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CE224" w14:textId="7FAC4F9D" w:rsidR="00A35F6D" w:rsidRDefault="00A35F6D" w:rsidP="00A35F6D">
      <w:pPr>
        <w:pStyle w:val="ConsPlusNormal"/>
        <w:tabs>
          <w:tab w:val="left" w:pos="6237"/>
        </w:tabs>
        <w:outlineLvl w:val="1"/>
        <w:rPr>
          <w:rFonts w:ascii="Times New Roman" w:hAnsi="Times New Roman" w:cs="Times New Roman"/>
          <w:sz w:val="26"/>
          <w:szCs w:val="26"/>
        </w:rPr>
      </w:pPr>
      <w:r>
        <w:rPr>
          <w:rFonts w:ascii="Times New Roman" w:hAnsi="Times New Roman" w:cs="Times New Roman"/>
          <w:sz w:val="26"/>
          <w:szCs w:val="26"/>
        </w:rPr>
        <w:tab/>
      </w:r>
      <w:r w:rsidR="009F5923" w:rsidRPr="003C06B8">
        <w:rPr>
          <w:rFonts w:ascii="Times New Roman" w:hAnsi="Times New Roman" w:cs="Times New Roman"/>
          <w:sz w:val="26"/>
          <w:szCs w:val="26"/>
        </w:rPr>
        <w:t xml:space="preserve">Приложение </w:t>
      </w:r>
    </w:p>
    <w:p w14:paraId="700AAAC5" w14:textId="52D6DD2E" w:rsidR="009F5923" w:rsidRPr="003C06B8" w:rsidRDefault="00A35F6D" w:rsidP="00A35F6D">
      <w:pPr>
        <w:pStyle w:val="ConsPlusNormal"/>
        <w:tabs>
          <w:tab w:val="left" w:pos="6237"/>
        </w:tabs>
        <w:outlineLvl w:val="1"/>
        <w:rPr>
          <w:rFonts w:ascii="Times New Roman" w:hAnsi="Times New Roman" w:cs="Times New Roman"/>
          <w:sz w:val="26"/>
          <w:szCs w:val="26"/>
        </w:rPr>
      </w:pPr>
      <w:r>
        <w:rPr>
          <w:rFonts w:ascii="Times New Roman" w:hAnsi="Times New Roman" w:cs="Times New Roman"/>
          <w:sz w:val="26"/>
          <w:szCs w:val="26"/>
        </w:rPr>
        <w:tab/>
      </w:r>
      <w:r w:rsidR="004600AB" w:rsidRPr="003C06B8">
        <w:rPr>
          <w:rFonts w:ascii="Times New Roman" w:hAnsi="Times New Roman" w:cs="Times New Roman"/>
          <w:sz w:val="26"/>
          <w:szCs w:val="26"/>
        </w:rPr>
        <w:t xml:space="preserve">к </w:t>
      </w:r>
      <w:r w:rsidR="00297211" w:rsidRPr="003C06B8">
        <w:rPr>
          <w:rFonts w:ascii="Times New Roman" w:hAnsi="Times New Roman" w:cs="Times New Roman"/>
          <w:sz w:val="26"/>
          <w:szCs w:val="26"/>
        </w:rPr>
        <w:t>распоряжению</w:t>
      </w:r>
      <w:r w:rsidR="004600AB" w:rsidRPr="003C06B8">
        <w:rPr>
          <w:rFonts w:ascii="Times New Roman" w:hAnsi="Times New Roman" w:cs="Times New Roman"/>
          <w:sz w:val="26"/>
          <w:szCs w:val="26"/>
        </w:rPr>
        <w:t xml:space="preserve"> </w:t>
      </w:r>
    </w:p>
    <w:p w14:paraId="2CD8C2A2" w14:textId="63B7F518" w:rsidR="00A35F6D" w:rsidRDefault="00A35F6D" w:rsidP="00A35F6D">
      <w:pPr>
        <w:pStyle w:val="ConsPlusNormal"/>
        <w:tabs>
          <w:tab w:val="left" w:pos="6237"/>
        </w:tabs>
        <w:rPr>
          <w:rFonts w:ascii="Times New Roman" w:hAnsi="Times New Roman" w:cs="Times New Roman"/>
          <w:sz w:val="26"/>
          <w:szCs w:val="26"/>
        </w:rPr>
      </w:pPr>
      <w:r>
        <w:rPr>
          <w:rFonts w:ascii="Times New Roman" w:hAnsi="Times New Roman" w:cs="Times New Roman"/>
          <w:sz w:val="26"/>
          <w:szCs w:val="26"/>
        </w:rPr>
        <w:tab/>
      </w:r>
      <w:r w:rsidR="009F5923" w:rsidRPr="003C06B8">
        <w:rPr>
          <w:rFonts w:ascii="Times New Roman" w:hAnsi="Times New Roman" w:cs="Times New Roman"/>
          <w:sz w:val="26"/>
          <w:szCs w:val="26"/>
        </w:rPr>
        <w:t>Администрации</w:t>
      </w:r>
      <w:r w:rsidR="001B5DB7" w:rsidRPr="003C06B8">
        <w:rPr>
          <w:rFonts w:ascii="Times New Roman" w:hAnsi="Times New Roman" w:cs="Times New Roman"/>
          <w:sz w:val="26"/>
          <w:szCs w:val="26"/>
        </w:rPr>
        <w:t xml:space="preserve"> </w:t>
      </w:r>
    </w:p>
    <w:p w14:paraId="64462FA4" w14:textId="162C1F97" w:rsidR="004600AB" w:rsidRPr="003C06B8" w:rsidRDefault="00A35F6D" w:rsidP="00A35F6D">
      <w:pPr>
        <w:pStyle w:val="ConsPlusNormal"/>
        <w:tabs>
          <w:tab w:val="left" w:pos="6237"/>
        </w:tabs>
        <w:rPr>
          <w:rFonts w:ascii="Times New Roman" w:hAnsi="Times New Roman" w:cs="Times New Roman"/>
          <w:sz w:val="26"/>
          <w:szCs w:val="26"/>
        </w:rPr>
      </w:pPr>
      <w:r>
        <w:rPr>
          <w:rFonts w:ascii="Times New Roman" w:hAnsi="Times New Roman" w:cs="Times New Roman"/>
          <w:sz w:val="26"/>
          <w:szCs w:val="26"/>
        </w:rPr>
        <w:tab/>
      </w:r>
      <w:r w:rsidR="001B5DB7" w:rsidRPr="003C06B8">
        <w:rPr>
          <w:rFonts w:ascii="Times New Roman" w:hAnsi="Times New Roman" w:cs="Times New Roman"/>
          <w:sz w:val="26"/>
          <w:szCs w:val="26"/>
        </w:rPr>
        <w:t>города</w:t>
      </w:r>
      <w:r>
        <w:rPr>
          <w:rFonts w:ascii="Times New Roman" w:hAnsi="Times New Roman" w:cs="Times New Roman"/>
          <w:sz w:val="26"/>
          <w:szCs w:val="26"/>
        </w:rPr>
        <w:t xml:space="preserve"> </w:t>
      </w:r>
      <w:r w:rsidR="001B5DB7" w:rsidRPr="003C06B8">
        <w:rPr>
          <w:rFonts w:ascii="Times New Roman" w:hAnsi="Times New Roman" w:cs="Times New Roman"/>
          <w:sz w:val="26"/>
          <w:szCs w:val="26"/>
        </w:rPr>
        <w:t xml:space="preserve">Норильска </w:t>
      </w:r>
    </w:p>
    <w:p w14:paraId="739E8BF4" w14:textId="47E85B9C" w:rsidR="004600AB" w:rsidRPr="003C06B8" w:rsidRDefault="001526E4" w:rsidP="002822D2">
      <w:pPr>
        <w:pStyle w:val="ConsPlusNormal"/>
        <w:tabs>
          <w:tab w:val="left" w:pos="6237"/>
        </w:tabs>
        <w:ind w:left="6237" w:firstLine="0"/>
        <w:rPr>
          <w:rFonts w:ascii="Times New Roman" w:hAnsi="Times New Roman" w:cs="Times New Roman"/>
          <w:color w:val="000000"/>
          <w:sz w:val="26"/>
          <w:szCs w:val="26"/>
        </w:rPr>
      </w:pPr>
      <w:r>
        <w:rPr>
          <w:rFonts w:ascii="Times New Roman" w:hAnsi="Times New Roman" w:cs="Times New Roman"/>
          <w:color w:val="000000"/>
          <w:sz w:val="26"/>
          <w:szCs w:val="26"/>
        </w:rPr>
        <w:t xml:space="preserve">от </w:t>
      </w:r>
      <w:bookmarkStart w:id="0" w:name="_GoBack"/>
      <w:r>
        <w:rPr>
          <w:rFonts w:ascii="Times New Roman" w:hAnsi="Times New Roman" w:cs="Times New Roman"/>
          <w:color w:val="000000"/>
          <w:sz w:val="26"/>
          <w:szCs w:val="26"/>
        </w:rPr>
        <w:t>30.05.2025 № 68-орг</w:t>
      </w:r>
      <w:bookmarkEnd w:id="0"/>
    </w:p>
    <w:p w14:paraId="246C06A1" w14:textId="77777777" w:rsidR="004600AB" w:rsidRPr="003C06B8" w:rsidRDefault="004600AB" w:rsidP="004600AB">
      <w:pPr>
        <w:spacing w:after="0" w:line="240" w:lineRule="auto"/>
        <w:jc w:val="right"/>
        <w:rPr>
          <w:rFonts w:ascii="Times New Roman" w:hAnsi="Times New Roman" w:cs="Times New Roman"/>
          <w:sz w:val="26"/>
          <w:szCs w:val="26"/>
          <w:highlight w:val="yellow"/>
        </w:rPr>
      </w:pPr>
    </w:p>
    <w:p w14:paraId="5F47130C" w14:textId="77777777" w:rsidR="004600AB" w:rsidRPr="003C06B8" w:rsidRDefault="004600AB" w:rsidP="004600AB">
      <w:pPr>
        <w:spacing w:after="0" w:line="240" w:lineRule="auto"/>
        <w:jc w:val="center"/>
        <w:rPr>
          <w:rFonts w:ascii="Times New Roman" w:hAnsi="Times New Roman" w:cs="Times New Roman"/>
          <w:b/>
          <w:sz w:val="26"/>
          <w:szCs w:val="26"/>
          <w:highlight w:val="yellow"/>
        </w:rPr>
      </w:pPr>
    </w:p>
    <w:p w14:paraId="1207C1E2" w14:textId="6A119BEC" w:rsidR="00A5075E" w:rsidRPr="003C06B8" w:rsidRDefault="00942E68" w:rsidP="003C06B8">
      <w:pPr>
        <w:spacing w:after="0" w:line="240" w:lineRule="auto"/>
        <w:jc w:val="center"/>
        <w:rPr>
          <w:rFonts w:ascii="Times New Roman" w:hAnsi="Times New Roman" w:cs="Times New Roman"/>
          <w:b/>
          <w:sz w:val="26"/>
          <w:szCs w:val="26"/>
        </w:rPr>
      </w:pPr>
      <w:r w:rsidRPr="003C06B8">
        <w:rPr>
          <w:rFonts w:ascii="Times New Roman" w:hAnsi="Times New Roman" w:cs="Times New Roman"/>
          <w:b/>
          <w:sz w:val="26"/>
          <w:szCs w:val="26"/>
        </w:rPr>
        <w:t>Объявление</w:t>
      </w:r>
      <w:r w:rsidR="00A5075E" w:rsidRPr="003C06B8">
        <w:rPr>
          <w:rFonts w:ascii="Times New Roman" w:hAnsi="Times New Roman" w:cs="Times New Roman"/>
          <w:b/>
          <w:sz w:val="26"/>
          <w:szCs w:val="26"/>
        </w:rPr>
        <w:t xml:space="preserve"> </w:t>
      </w:r>
      <w:r w:rsidR="003C06B8" w:rsidRPr="003C06B8">
        <w:rPr>
          <w:rFonts w:ascii="Times New Roman" w:hAnsi="Times New Roman" w:cs="Times New Roman"/>
          <w:b/>
          <w:sz w:val="26"/>
          <w:szCs w:val="26"/>
        </w:rPr>
        <w:t xml:space="preserve">о проведении на территории муниципального образования </w:t>
      </w:r>
      <w:r w:rsidR="003C06B8">
        <w:rPr>
          <w:rFonts w:ascii="Times New Roman" w:hAnsi="Times New Roman" w:cs="Times New Roman"/>
          <w:b/>
          <w:sz w:val="26"/>
          <w:szCs w:val="26"/>
        </w:rPr>
        <w:br/>
      </w:r>
      <w:r w:rsidR="003C06B8" w:rsidRPr="003C06B8">
        <w:rPr>
          <w:rFonts w:ascii="Times New Roman" w:hAnsi="Times New Roman" w:cs="Times New Roman"/>
          <w:b/>
          <w:sz w:val="26"/>
          <w:szCs w:val="26"/>
        </w:rPr>
        <w:t>город Норильск отбора на предоставлени</w:t>
      </w:r>
      <w:r w:rsidR="004679C9">
        <w:rPr>
          <w:rFonts w:ascii="Times New Roman" w:hAnsi="Times New Roman" w:cs="Times New Roman"/>
          <w:b/>
          <w:sz w:val="26"/>
          <w:szCs w:val="26"/>
        </w:rPr>
        <w:t>е</w:t>
      </w:r>
      <w:r w:rsidR="003C06B8" w:rsidRPr="003C06B8">
        <w:rPr>
          <w:rFonts w:ascii="Times New Roman" w:hAnsi="Times New Roman" w:cs="Times New Roman"/>
          <w:b/>
          <w:sz w:val="26"/>
          <w:szCs w:val="26"/>
        </w:rPr>
        <w:t xml:space="preserve"> субсидии </w:t>
      </w:r>
      <w:r w:rsidR="003C06B8">
        <w:rPr>
          <w:rFonts w:ascii="Times New Roman" w:hAnsi="Times New Roman" w:cs="Times New Roman"/>
          <w:b/>
          <w:sz w:val="26"/>
          <w:szCs w:val="26"/>
        </w:rPr>
        <w:br/>
      </w:r>
      <w:r w:rsidR="003C06B8" w:rsidRPr="003C06B8">
        <w:rPr>
          <w:rFonts w:ascii="Times New Roman" w:hAnsi="Times New Roman" w:cs="Times New Roman"/>
          <w:b/>
          <w:sz w:val="26"/>
          <w:szCs w:val="26"/>
        </w:rPr>
        <w:t>субъектам малого и среднего предпринимательства</w:t>
      </w:r>
      <w:r w:rsidR="00B87677">
        <w:rPr>
          <w:rFonts w:ascii="Times New Roman" w:hAnsi="Times New Roman" w:cs="Times New Roman"/>
          <w:b/>
          <w:sz w:val="26"/>
          <w:szCs w:val="26"/>
        </w:rPr>
        <w:t xml:space="preserve">, </w:t>
      </w:r>
      <w:proofErr w:type="spellStart"/>
      <w:r w:rsidR="00B87677">
        <w:rPr>
          <w:rFonts w:ascii="Times New Roman" w:hAnsi="Times New Roman" w:cs="Times New Roman"/>
          <w:b/>
          <w:sz w:val="26"/>
          <w:szCs w:val="26"/>
        </w:rPr>
        <w:t>самозанятых</w:t>
      </w:r>
      <w:proofErr w:type="spellEnd"/>
      <w:r w:rsidR="00B87677">
        <w:rPr>
          <w:rFonts w:ascii="Times New Roman" w:hAnsi="Times New Roman" w:cs="Times New Roman"/>
          <w:b/>
          <w:sz w:val="26"/>
          <w:szCs w:val="26"/>
        </w:rPr>
        <w:t xml:space="preserve"> граждан</w:t>
      </w:r>
      <w:r w:rsidR="003C06B8" w:rsidRPr="003C06B8">
        <w:rPr>
          <w:rFonts w:ascii="Times New Roman" w:hAnsi="Times New Roman" w:cs="Times New Roman"/>
          <w:b/>
          <w:sz w:val="26"/>
          <w:szCs w:val="26"/>
        </w:rPr>
        <w:t xml:space="preserve"> </w:t>
      </w:r>
      <w:r w:rsidR="003C06B8">
        <w:rPr>
          <w:rFonts w:ascii="Times New Roman" w:hAnsi="Times New Roman" w:cs="Times New Roman"/>
          <w:b/>
          <w:sz w:val="26"/>
          <w:szCs w:val="26"/>
        </w:rPr>
        <w:br/>
      </w:r>
      <w:r w:rsidR="003C06B8" w:rsidRPr="003C06B8">
        <w:rPr>
          <w:rFonts w:ascii="Times New Roman" w:hAnsi="Times New Roman" w:cs="Times New Roman"/>
          <w:b/>
          <w:sz w:val="26"/>
          <w:szCs w:val="26"/>
        </w:rPr>
        <w:t xml:space="preserve">на реализацию инвестиционных проектов в приоритетных отраслях </w:t>
      </w:r>
      <w:r w:rsidR="003C06B8" w:rsidRPr="003C06B8">
        <w:rPr>
          <w:rFonts w:ascii="Times New Roman" w:hAnsi="Times New Roman" w:cs="Times New Roman"/>
          <w:b/>
          <w:sz w:val="26"/>
          <w:szCs w:val="26"/>
        </w:rPr>
        <w:br/>
      </w:r>
      <w:r w:rsidR="00291954" w:rsidRPr="003C06B8">
        <w:rPr>
          <w:rFonts w:ascii="Times New Roman" w:hAnsi="Times New Roman" w:cs="Times New Roman"/>
          <w:b/>
          <w:sz w:val="26"/>
          <w:szCs w:val="26"/>
        </w:rPr>
        <w:t xml:space="preserve">(далее </w:t>
      </w:r>
      <w:r w:rsidR="00C25C39">
        <w:rPr>
          <w:rFonts w:ascii="Times New Roman" w:hAnsi="Times New Roman" w:cs="Times New Roman"/>
          <w:b/>
          <w:sz w:val="26"/>
          <w:szCs w:val="26"/>
        </w:rPr>
        <w:t>–</w:t>
      </w:r>
      <w:r w:rsidR="00291954" w:rsidRPr="003C06B8">
        <w:rPr>
          <w:rFonts w:ascii="Times New Roman" w:hAnsi="Times New Roman" w:cs="Times New Roman"/>
          <w:b/>
          <w:sz w:val="26"/>
          <w:szCs w:val="26"/>
        </w:rPr>
        <w:t xml:space="preserve"> объявление</w:t>
      </w:r>
      <w:r w:rsidR="00C25C39">
        <w:rPr>
          <w:rFonts w:ascii="Times New Roman" w:hAnsi="Times New Roman" w:cs="Times New Roman"/>
          <w:b/>
          <w:sz w:val="26"/>
          <w:szCs w:val="26"/>
        </w:rPr>
        <w:t>, отбор</w:t>
      </w:r>
      <w:r w:rsidR="00291954" w:rsidRPr="003C06B8">
        <w:rPr>
          <w:rFonts w:ascii="Times New Roman" w:hAnsi="Times New Roman" w:cs="Times New Roman"/>
          <w:b/>
          <w:sz w:val="26"/>
          <w:szCs w:val="26"/>
        </w:rPr>
        <w:t>)</w:t>
      </w:r>
    </w:p>
    <w:p w14:paraId="4EA5ABA8" w14:textId="77777777" w:rsidR="00A5075E" w:rsidRPr="003C06B8" w:rsidRDefault="00A5075E" w:rsidP="00A5075E">
      <w:pPr>
        <w:spacing w:after="0"/>
        <w:jc w:val="center"/>
        <w:rPr>
          <w:rFonts w:ascii="Times New Roman" w:hAnsi="Times New Roman" w:cs="Times New Roman"/>
          <w:b/>
          <w:sz w:val="24"/>
          <w:szCs w:val="24"/>
          <w:highlight w:val="yellow"/>
        </w:rPr>
      </w:pPr>
    </w:p>
    <w:tbl>
      <w:tblPr>
        <w:tblStyle w:val="a4"/>
        <w:tblW w:w="10348" w:type="dxa"/>
        <w:tblInd w:w="-147" w:type="dxa"/>
        <w:tblLook w:val="04A0" w:firstRow="1" w:lastRow="0" w:firstColumn="1" w:lastColumn="0" w:noHBand="0" w:noVBand="1"/>
      </w:tblPr>
      <w:tblGrid>
        <w:gridCol w:w="568"/>
        <w:gridCol w:w="2409"/>
        <w:gridCol w:w="7371"/>
      </w:tblGrid>
      <w:tr w:rsidR="002214FF" w:rsidRPr="00725C2A" w14:paraId="0DF712AC" w14:textId="77777777" w:rsidTr="00A35F6D">
        <w:trPr>
          <w:trHeight w:val="20"/>
          <w:tblHeader/>
        </w:trPr>
        <w:tc>
          <w:tcPr>
            <w:tcW w:w="568" w:type="dxa"/>
            <w:shd w:val="clear" w:color="auto" w:fill="DBE5F1" w:themeFill="accent1" w:themeFillTint="33"/>
            <w:vAlign w:val="center"/>
          </w:tcPr>
          <w:p w14:paraId="4F7687D0" w14:textId="5418C870" w:rsidR="002214FF" w:rsidRPr="00725C2A" w:rsidRDefault="002214FF" w:rsidP="00725C2A">
            <w:pPr>
              <w:jc w:val="center"/>
              <w:rPr>
                <w:rFonts w:ascii="Times New Roman" w:eastAsiaTheme="minorEastAsia" w:hAnsi="Times New Roman"/>
                <w:sz w:val="24"/>
                <w:szCs w:val="24"/>
              </w:rPr>
            </w:pPr>
            <w:r>
              <w:rPr>
                <w:rFonts w:ascii="Times New Roman" w:eastAsiaTheme="minorEastAsia" w:hAnsi="Times New Roman"/>
                <w:sz w:val="24"/>
                <w:szCs w:val="24"/>
              </w:rPr>
              <w:t>№ п/п</w:t>
            </w:r>
          </w:p>
        </w:tc>
        <w:tc>
          <w:tcPr>
            <w:tcW w:w="2409" w:type="dxa"/>
            <w:shd w:val="clear" w:color="auto" w:fill="DBE5F1" w:themeFill="accent1" w:themeFillTint="33"/>
            <w:vAlign w:val="center"/>
          </w:tcPr>
          <w:p w14:paraId="0AA79FCC" w14:textId="794CFE58" w:rsidR="002214FF" w:rsidRPr="00725C2A" w:rsidRDefault="002214FF" w:rsidP="00725C2A">
            <w:pPr>
              <w:jc w:val="center"/>
              <w:rPr>
                <w:rFonts w:ascii="Times New Roman" w:eastAsiaTheme="minorEastAsia" w:hAnsi="Times New Roman"/>
                <w:sz w:val="24"/>
                <w:szCs w:val="24"/>
              </w:rPr>
            </w:pPr>
            <w:r>
              <w:rPr>
                <w:rFonts w:ascii="Times New Roman" w:eastAsiaTheme="minorEastAsia" w:hAnsi="Times New Roman"/>
                <w:sz w:val="24"/>
                <w:szCs w:val="24"/>
              </w:rPr>
              <w:t xml:space="preserve">Информация </w:t>
            </w:r>
            <w:r>
              <w:rPr>
                <w:rFonts w:ascii="Times New Roman" w:eastAsiaTheme="minorEastAsia" w:hAnsi="Times New Roman"/>
                <w:sz w:val="24"/>
                <w:szCs w:val="24"/>
              </w:rPr>
              <w:br/>
              <w:t>к объявлению</w:t>
            </w:r>
          </w:p>
        </w:tc>
        <w:tc>
          <w:tcPr>
            <w:tcW w:w="7371" w:type="dxa"/>
            <w:shd w:val="clear" w:color="auto" w:fill="DBE5F1" w:themeFill="accent1" w:themeFillTint="33"/>
            <w:vAlign w:val="center"/>
          </w:tcPr>
          <w:p w14:paraId="78D49222" w14:textId="55CE51CB" w:rsidR="002214FF" w:rsidRPr="00725C2A" w:rsidRDefault="002214FF" w:rsidP="00725C2A">
            <w:pPr>
              <w:jc w:val="center"/>
              <w:rPr>
                <w:rFonts w:ascii="Times New Roman" w:eastAsiaTheme="minorEastAsia" w:hAnsi="Times New Roman"/>
                <w:sz w:val="24"/>
                <w:szCs w:val="24"/>
              </w:rPr>
            </w:pPr>
            <w:r>
              <w:rPr>
                <w:rFonts w:ascii="Times New Roman" w:eastAsiaTheme="minorEastAsia" w:hAnsi="Times New Roman"/>
                <w:sz w:val="24"/>
                <w:szCs w:val="24"/>
              </w:rPr>
              <w:t>Содержание</w:t>
            </w:r>
          </w:p>
        </w:tc>
      </w:tr>
      <w:tr w:rsidR="002214FF" w:rsidRPr="00725C2A" w14:paraId="595905C1" w14:textId="77777777" w:rsidTr="00A35F6D">
        <w:trPr>
          <w:trHeight w:val="20"/>
        </w:trPr>
        <w:tc>
          <w:tcPr>
            <w:tcW w:w="568" w:type="dxa"/>
          </w:tcPr>
          <w:p w14:paraId="4A9DC44C" w14:textId="13C82774" w:rsidR="002214FF" w:rsidRPr="00725C2A" w:rsidRDefault="002214FF" w:rsidP="00725C2A">
            <w:pPr>
              <w:jc w:val="both"/>
              <w:rPr>
                <w:rFonts w:ascii="Times New Roman" w:eastAsiaTheme="minorEastAsia" w:hAnsi="Times New Roman"/>
                <w:sz w:val="24"/>
                <w:szCs w:val="24"/>
              </w:rPr>
            </w:pPr>
            <w:r>
              <w:rPr>
                <w:rFonts w:ascii="Times New Roman" w:eastAsiaTheme="minorEastAsia" w:hAnsi="Times New Roman"/>
                <w:sz w:val="24"/>
                <w:szCs w:val="24"/>
              </w:rPr>
              <w:t>1.</w:t>
            </w:r>
          </w:p>
        </w:tc>
        <w:tc>
          <w:tcPr>
            <w:tcW w:w="2409" w:type="dxa"/>
          </w:tcPr>
          <w:p w14:paraId="272BFC3E" w14:textId="3A9AAA86" w:rsidR="002214FF" w:rsidRPr="00725C2A" w:rsidRDefault="002214FF" w:rsidP="00C25C39">
            <w:pPr>
              <w:jc w:val="both"/>
              <w:rPr>
                <w:rFonts w:ascii="Times New Roman" w:eastAsiaTheme="minorEastAsia" w:hAnsi="Times New Roman"/>
                <w:sz w:val="24"/>
                <w:szCs w:val="24"/>
              </w:rPr>
            </w:pPr>
            <w:r w:rsidRPr="00725C2A">
              <w:rPr>
                <w:rFonts w:ascii="Times New Roman" w:eastAsiaTheme="minorEastAsia" w:hAnsi="Times New Roman"/>
                <w:sz w:val="24"/>
                <w:szCs w:val="24"/>
              </w:rPr>
              <w:t xml:space="preserve">Дата размещения объявления </w:t>
            </w:r>
            <w:r w:rsidR="00BB3400">
              <w:rPr>
                <w:rFonts w:ascii="Times New Roman" w:eastAsiaTheme="minorEastAsia" w:hAnsi="Times New Roman"/>
                <w:sz w:val="24"/>
                <w:szCs w:val="24"/>
              </w:rPr>
              <w:br/>
            </w:r>
            <w:r w:rsidRPr="00725C2A">
              <w:rPr>
                <w:rFonts w:ascii="Times New Roman" w:eastAsiaTheme="minorEastAsia" w:hAnsi="Times New Roman"/>
                <w:sz w:val="24"/>
                <w:szCs w:val="24"/>
              </w:rPr>
              <w:t>о проведении отбора</w:t>
            </w:r>
          </w:p>
        </w:tc>
        <w:tc>
          <w:tcPr>
            <w:tcW w:w="7371" w:type="dxa"/>
            <w:shd w:val="clear" w:color="auto" w:fill="auto"/>
          </w:tcPr>
          <w:p w14:paraId="2F9B86E0" w14:textId="2C8EADB7" w:rsidR="002214FF" w:rsidRPr="00725C2A" w:rsidRDefault="002214FF" w:rsidP="00C25C39">
            <w:pPr>
              <w:jc w:val="both"/>
              <w:rPr>
                <w:rFonts w:ascii="Times New Roman" w:eastAsiaTheme="minorEastAsia" w:hAnsi="Times New Roman"/>
                <w:sz w:val="24"/>
                <w:szCs w:val="24"/>
              </w:rPr>
            </w:pPr>
            <w:r w:rsidRPr="00725C2A">
              <w:rPr>
                <w:rFonts w:ascii="Times New Roman" w:eastAsiaTheme="minorEastAsia" w:hAnsi="Times New Roman"/>
                <w:sz w:val="24"/>
                <w:szCs w:val="24"/>
              </w:rPr>
              <w:t xml:space="preserve">Объявление о проведении </w:t>
            </w:r>
            <w:r w:rsidR="00A35F6D">
              <w:rPr>
                <w:rFonts w:ascii="Times New Roman" w:eastAsiaTheme="minorEastAsia" w:hAnsi="Times New Roman"/>
                <w:sz w:val="24"/>
                <w:szCs w:val="24"/>
              </w:rPr>
              <w:t>о</w:t>
            </w:r>
            <w:r w:rsidRPr="00725C2A">
              <w:rPr>
                <w:rFonts w:ascii="Times New Roman" w:eastAsiaTheme="minorEastAsia" w:hAnsi="Times New Roman"/>
                <w:sz w:val="24"/>
                <w:szCs w:val="24"/>
              </w:rPr>
              <w:t xml:space="preserve">тбора размещается не позднее </w:t>
            </w:r>
            <w:r>
              <w:rPr>
                <w:rFonts w:ascii="Times New Roman" w:eastAsiaTheme="minorEastAsia" w:hAnsi="Times New Roman"/>
                <w:sz w:val="24"/>
                <w:szCs w:val="24"/>
              </w:rPr>
              <w:br/>
            </w:r>
            <w:r w:rsidR="00DE78C8" w:rsidRPr="00123F25">
              <w:rPr>
                <w:rFonts w:ascii="Times New Roman" w:eastAsiaTheme="minorEastAsia" w:hAnsi="Times New Roman"/>
                <w:sz w:val="24"/>
                <w:szCs w:val="24"/>
              </w:rPr>
              <w:t>0</w:t>
            </w:r>
            <w:r w:rsidR="00C04224">
              <w:rPr>
                <w:rFonts w:ascii="Times New Roman" w:eastAsiaTheme="minorEastAsia" w:hAnsi="Times New Roman"/>
                <w:sz w:val="24"/>
                <w:szCs w:val="24"/>
              </w:rPr>
              <w:t xml:space="preserve">2 </w:t>
            </w:r>
            <w:r w:rsidR="00DE78C8" w:rsidRPr="00123F25">
              <w:rPr>
                <w:rFonts w:ascii="Times New Roman" w:eastAsiaTheme="minorEastAsia" w:hAnsi="Times New Roman"/>
                <w:sz w:val="24"/>
                <w:szCs w:val="24"/>
              </w:rPr>
              <w:t>июня 2025</w:t>
            </w:r>
            <w:r w:rsidRPr="00123F25">
              <w:rPr>
                <w:rFonts w:ascii="Times New Roman" w:eastAsiaTheme="minorEastAsia" w:hAnsi="Times New Roman"/>
                <w:sz w:val="24"/>
                <w:szCs w:val="24"/>
              </w:rPr>
              <w:t xml:space="preserve"> года:</w:t>
            </w:r>
          </w:p>
          <w:p w14:paraId="7C920C06" w14:textId="77777777" w:rsidR="002214FF" w:rsidRPr="00725C2A" w:rsidRDefault="002214FF" w:rsidP="00C25C39">
            <w:pPr>
              <w:jc w:val="both"/>
              <w:rPr>
                <w:rFonts w:ascii="Times New Roman" w:eastAsiaTheme="minorEastAsia" w:hAnsi="Times New Roman"/>
                <w:sz w:val="24"/>
                <w:szCs w:val="24"/>
              </w:rPr>
            </w:pPr>
            <w:r w:rsidRPr="00725C2A">
              <w:rPr>
                <w:rFonts w:ascii="Times New Roman" w:eastAsiaTheme="minorEastAsia" w:hAnsi="Times New Roman"/>
                <w:sz w:val="24"/>
                <w:szCs w:val="24"/>
              </w:rPr>
              <w:t>а) на едином портале бюджетной системы Российской Федерации на сайте</w:t>
            </w:r>
            <w:r w:rsidRPr="00725C2A">
              <w:rPr>
                <w:rFonts w:ascii="Times New Roman" w:eastAsiaTheme="minorEastAsia" w:hAnsi="Times New Roman"/>
                <w:color w:val="FF0000"/>
                <w:sz w:val="24"/>
                <w:szCs w:val="24"/>
              </w:rPr>
              <w:t xml:space="preserve"> </w:t>
            </w:r>
            <w:r w:rsidRPr="00725C2A">
              <w:rPr>
                <w:rFonts w:ascii="Times New Roman" w:eastAsiaTheme="minorEastAsia" w:hAnsi="Times New Roman"/>
                <w:sz w:val="24"/>
                <w:szCs w:val="24"/>
              </w:rPr>
              <w:t>www.budget.gov.ru;</w:t>
            </w:r>
          </w:p>
          <w:p w14:paraId="21807D70" w14:textId="4C338128" w:rsidR="00CE173A" w:rsidRPr="00725C2A" w:rsidRDefault="002214FF" w:rsidP="00CE173A">
            <w:pPr>
              <w:jc w:val="both"/>
              <w:rPr>
                <w:rFonts w:ascii="Times New Roman" w:eastAsiaTheme="minorEastAsia" w:hAnsi="Times New Roman"/>
                <w:sz w:val="24"/>
                <w:szCs w:val="24"/>
              </w:rPr>
            </w:pPr>
            <w:r w:rsidRPr="00725C2A">
              <w:rPr>
                <w:rFonts w:ascii="Times New Roman" w:eastAsiaTheme="minorEastAsia" w:hAnsi="Times New Roman"/>
                <w:sz w:val="24"/>
                <w:szCs w:val="24"/>
              </w:rPr>
              <w:t>б) на официальном сайте муниципального образования город Норильск по адресу:</w:t>
            </w:r>
            <w:r w:rsidR="00CE173A">
              <w:rPr>
                <w:rFonts w:ascii="Times New Roman" w:eastAsiaTheme="minorEastAsia" w:hAnsi="Times New Roman"/>
                <w:sz w:val="24"/>
                <w:szCs w:val="24"/>
              </w:rPr>
              <w:t xml:space="preserve"> </w:t>
            </w:r>
            <w:r w:rsidR="00CE173A">
              <w:rPr>
                <w:rFonts w:ascii="Times New Roman" w:eastAsiaTheme="minorEastAsia" w:hAnsi="Times New Roman"/>
                <w:sz w:val="24"/>
                <w:szCs w:val="24"/>
                <w:lang w:val="en-US"/>
              </w:rPr>
              <w:t>http</w:t>
            </w:r>
            <w:r w:rsidR="00CE173A" w:rsidRPr="00CE173A">
              <w:rPr>
                <w:rFonts w:ascii="Times New Roman" w:eastAsiaTheme="minorEastAsia" w:hAnsi="Times New Roman"/>
                <w:sz w:val="24"/>
                <w:szCs w:val="24"/>
              </w:rPr>
              <w:t>://</w:t>
            </w:r>
            <w:proofErr w:type="spellStart"/>
            <w:r w:rsidR="00CE173A">
              <w:rPr>
                <w:rFonts w:ascii="Times New Roman" w:eastAsiaTheme="minorEastAsia" w:hAnsi="Times New Roman"/>
                <w:sz w:val="24"/>
                <w:szCs w:val="24"/>
              </w:rPr>
              <w:t>норильск.рф</w:t>
            </w:r>
            <w:proofErr w:type="spellEnd"/>
            <w:r w:rsidR="00CE173A">
              <w:rPr>
                <w:rFonts w:ascii="Times New Roman" w:eastAsiaTheme="minorEastAsia" w:hAnsi="Times New Roman"/>
                <w:sz w:val="24"/>
                <w:szCs w:val="24"/>
              </w:rPr>
              <w:t>.</w:t>
            </w:r>
          </w:p>
        </w:tc>
      </w:tr>
      <w:tr w:rsidR="002214FF" w:rsidRPr="00725C2A" w14:paraId="051DD748" w14:textId="77777777" w:rsidTr="00A35F6D">
        <w:trPr>
          <w:trHeight w:val="20"/>
        </w:trPr>
        <w:tc>
          <w:tcPr>
            <w:tcW w:w="568" w:type="dxa"/>
          </w:tcPr>
          <w:p w14:paraId="23509D0C" w14:textId="0F62B2D2" w:rsidR="002214FF" w:rsidRPr="00725C2A" w:rsidRDefault="002214FF" w:rsidP="00725C2A">
            <w:pPr>
              <w:jc w:val="both"/>
              <w:rPr>
                <w:rFonts w:ascii="Times New Roman" w:eastAsiaTheme="minorEastAsia" w:hAnsi="Times New Roman"/>
                <w:sz w:val="24"/>
                <w:szCs w:val="24"/>
              </w:rPr>
            </w:pPr>
            <w:r w:rsidRPr="00725C2A">
              <w:rPr>
                <w:rFonts w:ascii="Times New Roman" w:eastAsiaTheme="minorEastAsia" w:hAnsi="Times New Roman"/>
                <w:sz w:val="24"/>
                <w:szCs w:val="24"/>
              </w:rPr>
              <w:t>2</w:t>
            </w:r>
            <w:r w:rsidR="00BB3400">
              <w:rPr>
                <w:rFonts w:ascii="Times New Roman" w:eastAsiaTheme="minorEastAsia" w:hAnsi="Times New Roman"/>
                <w:sz w:val="24"/>
                <w:szCs w:val="24"/>
              </w:rPr>
              <w:t>.</w:t>
            </w:r>
          </w:p>
        </w:tc>
        <w:tc>
          <w:tcPr>
            <w:tcW w:w="2409" w:type="dxa"/>
          </w:tcPr>
          <w:p w14:paraId="74FC8C0A" w14:textId="12EDD7FD" w:rsidR="002214FF" w:rsidRPr="00725C2A" w:rsidRDefault="002214FF" w:rsidP="00C25C39">
            <w:pPr>
              <w:jc w:val="both"/>
              <w:rPr>
                <w:rFonts w:ascii="Times New Roman" w:eastAsiaTheme="minorEastAsia" w:hAnsi="Times New Roman"/>
                <w:sz w:val="24"/>
                <w:szCs w:val="24"/>
              </w:rPr>
            </w:pPr>
            <w:r w:rsidRPr="00725C2A">
              <w:rPr>
                <w:rFonts w:ascii="Times New Roman" w:hAnsi="Times New Roman"/>
                <w:sz w:val="24"/>
                <w:szCs w:val="24"/>
              </w:rPr>
              <w:t>Сроки проведения отбора</w:t>
            </w:r>
          </w:p>
        </w:tc>
        <w:tc>
          <w:tcPr>
            <w:tcW w:w="7371" w:type="dxa"/>
            <w:shd w:val="clear" w:color="auto" w:fill="auto"/>
          </w:tcPr>
          <w:p w14:paraId="7D06B36A" w14:textId="6566A9DF" w:rsidR="002214FF" w:rsidRPr="00AF5981" w:rsidRDefault="002214FF" w:rsidP="00996AA0">
            <w:pPr>
              <w:jc w:val="both"/>
              <w:rPr>
                <w:rFonts w:ascii="Times New Roman" w:hAnsi="Times New Roman"/>
                <w:sz w:val="24"/>
                <w:szCs w:val="24"/>
                <w:highlight w:val="green"/>
              </w:rPr>
            </w:pPr>
            <w:r w:rsidRPr="009218A0">
              <w:rPr>
                <w:rFonts w:ascii="Times New Roman" w:eastAsiaTheme="minorEastAsia" w:hAnsi="Times New Roman"/>
                <w:sz w:val="24"/>
                <w:szCs w:val="24"/>
              </w:rPr>
              <w:t>с 0</w:t>
            </w:r>
            <w:r w:rsidR="00071D6A">
              <w:rPr>
                <w:rFonts w:ascii="Times New Roman" w:eastAsiaTheme="minorEastAsia" w:hAnsi="Times New Roman"/>
                <w:sz w:val="24"/>
                <w:szCs w:val="24"/>
              </w:rPr>
              <w:t>2</w:t>
            </w:r>
            <w:r w:rsidR="001B7F04" w:rsidRPr="009218A0">
              <w:rPr>
                <w:rFonts w:ascii="Times New Roman" w:eastAsiaTheme="minorEastAsia" w:hAnsi="Times New Roman"/>
                <w:sz w:val="24"/>
                <w:szCs w:val="24"/>
              </w:rPr>
              <w:t>.</w:t>
            </w:r>
            <w:r w:rsidR="00333C89" w:rsidRPr="009218A0">
              <w:rPr>
                <w:rFonts w:ascii="Times New Roman" w:eastAsiaTheme="minorEastAsia" w:hAnsi="Times New Roman"/>
                <w:sz w:val="24"/>
                <w:szCs w:val="24"/>
              </w:rPr>
              <w:t>07</w:t>
            </w:r>
            <w:r w:rsidR="001B7F04" w:rsidRPr="009218A0">
              <w:rPr>
                <w:rFonts w:ascii="Times New Roman" w:eastAsiaTheme="minorEastAsia" w:hAnsi="Times New Roman"/>
                <w:sz w:val="24"/>
                <w:szCs w:val="24"/>
              </w:rPr>
              <w:t>.2025</w:t>
            </w:r>
            <w:r w:rsidRPr="009218A0">
              <w:rPr>
                <w:rFonts w:ascii="Times New Roman" w:eastAsiaTheme="minorEastAsia" w:hAnsi="Times New Roman"/>
                <w:sz w:val="24"/>
                <w:szCs w:val="24"/>
              </w:rPr>
              <w:t xml:space="preserve"> по </w:t>
            </w:r>
            <w:r w:rsidR="00996AA0">
              <w:rPr>
                <w:rFonts w:ascii="Times New Roman" w:eastAsiaTheme="minorEastAsia" w:hAnsi="Times New Roman"/>
                <w:sz w:val="24"/>
                <w:szCs w:val="24"/>
              </w:rPr>
              <w:t>15.09.</w:t>
            </w:r>
            <w:r w:rsidR="00123F25" w:rsidRPr="009218A0">
              <w:rPr>
                <w:rFonts w:ascii="Times New Roman" w:eastAsiaTheme="minorEastAsia" w:hAnsi="Times New Roman"/>
                <w:sz w:val="24"/>
                <w:szCs w:val="24"/>
              </w:rPr>
              <w:t>2025</w:t>
            </w:r>
          </w:p>
        </w:tc>
      </w:tr>
      <w:tr w:rsidR="002214FF" w:rsidRPr="00725C2A" w14:paraId="6FA657ED" w14:textId="77777777" w:rsidTr="00A35F6D">
        <w:trPr>
          <w:trHeight w:val="20"/>
        </w:trPr>
        <w:tc>
          <w:tcPr>
            <w:tcW w:w="568" w:type="dxa"/>
          </w:tcPr>
          <w:p w14:paraId="7970950A" w14:textId="5872E9D8" w:rsidR="002214FF" w:rsidRPr="00725C2A" w:rsidRDefault="002214FF" w:rsidP="00725C2A">
            <w:pPr>
              <w:tabs>
                <w:tab w:val="left" w:pos="0"/>
                <w:tab w:val="left" w:pos="1134"/>
              </w:tabs>
              <w:jc w:val="both"/>
              <w:rPr>
                <w:rFonts w:ascii="Times New Roman" w:eastAsiaTheme="minorEastAsia" w:hAnsi="Times New Roman"/>
                <w:sz w:val="24"/>
                <w:szCs w:val="24"/>
              </w:rPr>
            </w:pPr>
            <w:r w:rsidRPr="00725C2A">
              <w:rPr>
                <w:rFonts w:ascii="Times New Roman" w:eastAsiaTheme="minorEastAsia" w:hAnsi="Times New Roman"/>
                <w:sz w:val="24"/>
                <w:szCs w:val="24"/>
              </w:rPr>
              <w:t>3</w:t>
            </w:r>
            <w:r w:rsidR="00BB3400">
              <w:rPr>
                <w:rFonts w:ascii="Times New Roman" w:eastAsiaTheme="minorEastAsia" w:hAnsi="Times New Roman"/>
                <w:sz w:val="24"/>
                <w:szCs w:val="24"/>
              </w:rPr>
              <w:t>.</w:t>
            </w:r>
          </w:p>
        </w:tc>
        <w:tc>
          <w:tcPr>
            <w:tcW w:w="2409" w:type="dxa"/>
          </w:tcPr>
          <w:p w14:paraId="55EE6990" w14:textId="208E520B" w:rsidR="002214FF" w:rsidRPr="00725C2A" w:rsidRDefault="002214FF" w:rsidP="00C25C39">
            <w:pPr>
              <w:tabs>
                <w:tab w:val="left" w:pos="0"/>
                <w:tab w:val="left" w:pos="1134"/>
              </w:tabs>
              <w:jc w:val="both"/>
              <w:rPr>
                <w:rFonts w:ascii="Times New Roman" w:eastAsiaTheme="minorEastAsia" w:hAnsi="Times New Roman"/>
                <w:sz w:val="24"/>
                <w:szCs w:val="24"/>
              </w:rPr>
            </w:pPr>
            <w:r w:rsidRPr="00725C2A">
              <w:rPr>
                <w:rFonts w:ascii="Times New Roman" w:hAnsi="Times New Roman"/>
                <w:sz w:val="24"/>
                <w:szCs w:val="24"/>
              </w:rPr>
              <w:t xml:space="preserve">Дата начала подачи и окончания приема заявок заявителей </w:t>
            </w:r>
          </w:p>
        </w:tc>
        <w:tc>
          <w:tcPr>
            <w:tcW w:w="7371" w:type="dxa"/>
            <w:shd w:val="clear" w:color="auto" w:fill="auto"/>
          </w:tcPr>
          <w:p w14:paraId="3EA916AC" w14:textId="3ACB9CF7" w:rsidR="002214FF" w:rsidRPr="00725C2A" w:rsidRDefault="00AF5981" w:rsidP="00C25C39">
            <w:pPr>
              <w:tabs>
                <w:tab w:val="left" w:pos="0"/>
                <w:tab w:val="left" w:pos="1134"/>
              </w:tabs>
              <w:jc w:val="both"/>
              <w:rPr>
                <w:rFonts w:ascii="Times New Roman" w:eastAsiaTheme="minorEastAsia" w:hAnsi="Times New Roman"/>
                <w:sz w:val="24"/>
                <w:szCs w:val="24"/>
              </w:rPr>
            </w:pPr>
            <w:r>
              <w:rPr>
                <w:rFonts w:ascii="Times New Roman" w:eastAsiaTheme="minorEastAsia" w:hAnsi="Times New Roman"/>
                <w:sz w:val="24"/>
                <w:szCs w:val="24"/>
              </w:rPr>
              <w:t>с 0</w:t>
            </w:r>
            <w:r w:rsidR="005B1CE3">
              <w:rPr>
                <w:rFonts w:ascii="Times New Roman" w:eastAsiaTheme="minorEastAsia" w:hAnsi="Times New Roman"/>
                <w:sz w:val="24"/>
                <w:szCs w:val="24"/>
              </w:rPr>
              <w:t>2</w:t>
            </w:r>
            <w:r>
              <w:rPr>
                <w:rFonts w:ascii="Times New Roman" w:eastAsiaTheme="minorEastAsia" w:hAnsi="Times New Roman"/>
                <w:sz w:val="24"/>
                <w:szCs w:val="24"/>
              </w:rPr>
              <w:t>.07.2025</w:t>
            </w:r>
            <w:r w:rsidR="002214FF" w:rsidRPr="00725C2A">
              <w:rPr>
                <w:rFonts w:ascii="Times New Roman" w:eastAsiaTheme="minorEastAsia" w:hAnsi="Times New Roman"/>
                <w:sz w:val="24"/>
                <w:szCs w:val="24"/>
              </w:rPr>
              <w:t xml:space="preserve">, понедельник - пятница с 9:00 до 17:00, </w:t>
            </w:r>
          </w:p>
          <w:p w14:paraId="3A4C542A" w14:textId="148EA052" w:rsidR="002214FF" w:rsidRPr="00725C2A" w:rsidRDefault="002214FF" w:rsidP="00C25C39">
            <w:pPr>
              <w:tabs>
                <w:tab w:val="left" w:pos="0"/>
                <w:tab w:val="left" w:pos="1134"/>
              </w:tabs>
              <w:jc w:val="both"/>
              <w:rPr>
                <w:rFonts w:ascii="Times New Roman" w:eastAsiaTheme="minorEastAsia" w:hAnsi="Times New Roman"/>
                <w:sz w:val="24"/>
                <w:szCs w:val="24"/>
              </w:rPr>
            </w:pPr>
            <w:r w:rsidRPr="00725C2A">
              <w:rPr>
                <w:rFonts w:ascii="Times New Roman" w:eastAsiaTheme="minorEastAsia" w:hAnsi="Times New Roman"/>
                <w:sz w:val="24"/>
                <w:szCs w:val="24"/>
              </w:rPr>
              <w:t xml:space="preserve">перерыв на обед с 13:00 до 14:00 </w:t>
            </w:r>
          </w:p>
          <w:p w14:paraId="1D45B1B7" w14:textId="57158494" w:rsidR="002214FF" w:rsidRPr="00725C2A" w:rsidRDefault="00333C89" w:rsidP="00C25C39">
            <w:pPr>
              <w:tabs>
                <w:tab w:val="left" w:pos="0"/>
                <w:tab w:val="left" w:pos="1134"/>
              </w:tabs>
              <w:jc w:val="both"/>
              <w:rPr>
                <w:rFonts w:ascii="Times New Roman" w:eastAsiaTheme="minorEastAsia" w:hAnsi="Times New Roman"/>
                <w:sz w:val="24"/>
                <w:szCs w:val="24"/>
              </w:rPr>
            </w:pPr>
            <w:r>
              <w:rPr>
                <w:rFonts w:ascii="Times New Roman" w:eastAsiaTheme="minorEastAsia" w:hAnsi="Times New Roman"/>
                <w:sz w:val="24"/>
                <w:szCs w:val="24"/>
              </w:rPr>
              <w:t xml:space="preserve">до </w:t>
            </w:r>
            <w:r w:rsidR="00AB442B">
              <w:rPr>
                <w:rFonts w:ascii="Times New Roman" w:eastAsiaTheme="minorEastAsia" w:hAnsi="Times New Roman"/>
                <w:sz w:val="24"/>
                <w:szCs w:val="24"/>
              </w:rPr>
              <w:t>02</w:t>
            </w:r>
            <w:r>
              <w:rPr>
                <w:rFonts w:ascii="Times New Roman" w:eastAsiaTheme="minorEastAsia" w:hAnsi="Times New Roman"/>
                <w:sz w:val="24"/>
                <w:szCs w:val="24"/>
              </w:rPr>
              <w:t>.</w:t>
            </w:r>
            <w:r w:rsidR="00F73643">
              <w:rPr>
                <w:rFonts w:ascii="Times New Roman" w:eastAsiaTheme="minorEastAsia" w:hAnsi="Times New Roman"/>
                <w:sz w:val="24"/>
                <w:szCs w:val="24"/>
              </w:rPr>
              <w:t>08</w:t>
            </w:r>
            <w:r>
              <w:rPr>
                <w:rFonts w:ascii="Times New Roman" w:eastAsiaTheme="minorEastAsia" w:hAnsi="Times New Roman"/>
                <w:sz w:val="24"/>
                <w:szCs w:val="24"/>
              </w:rPr>
              <w:t>.2025</w:t>
            </w:r>
            <w:r w:rsidR="002214FF" w:rsidRPr="00725C2A">
              <w:rPr>
                <w:rFonts w:ascii="Times New Roman" w:eastAsiaTheme="minorEastAsia" w:hAnsi="Times New Roman"/>
                <w:sz w:val="24"/>
                <w:szCs w:val="24"/>
              </w:rPr>
              <w:t xml:space="preserve">, понедельник - пятница с 9:00 до 17:00, </w:t>
            </w:r>
          </w:p>
          <w:p w14:paraId="15BF86E2" w14:textId="77777777" w:rsidR="002214FF" w:rsidRPr="00725C2A" w:rsidRDefault="002214FF" w:rsidP="00C25C39">
            <w:pPr>
              <w:tabs>
                <w:tab w:val="left" w:pos="0"/>
                <w:tab w:val="left" w:pos="1134"/>
              </w:tabs>
              <w:jc w:val="both"/>
              <w:rPr>
                <w:rFonts w:ascii="Times New Roman" w:eastAsiaTheme="minorEastAsia" w:hAnsi="Times New Roman"/>
                <w:sz w:val="24"/>
                <w:szCs w:val="24"/>
              </w:rPr>
            </w:pPr>
            <w:r w:rsidRPr="00725C2A">
              <w:rPr>
                <w:rFonts w:ascii="Times New Roman" w:eastAsiaTheme="minorEastAsia" w:hAnsi="Times New Roman"/>
                <w:sz w:val="24"/>
                <w:szCs w:val="24"/>
              </w:rPr>
              <w:t>перерыв на обед с 13:00 до 14:00.</w:t>
            </w:r>
          </w:p>
        </w:tc>
      </w:tr>
      <w:tr w:rsidR="002214FF" w:rsidRPr="00725C2A" w14:paraId="66972723" w14:textId="77777777" w:rsidTr="00A35F6D">
        <w:trPr>
          <w:trHeight w:val="20"/>
        </w:trPr>
        <w:tc>
          <w:tcPr>
            <w:tcW w:w="568" w:type="dxa"/>
          </w:tcPr>
          <w:p w14:paraId="35444B02" w14:textId="4B81EF37" w:rsidR="002214FF" w:rsidRPr="00725C2A" w:rsidRDefault="002214FF" w:rsidP="00725C2A">
            <w:pPr>
              <w:jc w:val="both"/>
              <w:rPr>
                <w:rFonts w:ascii="Times New Roman" w:hAnsi="Times New Roman"/>
                <w:sz w:val="24"/>
                <w:szCs w:val="24"/>
              </w:rPr>
            </w:pPr>
            <w:r w:rsidRPr="00725C2A">
              <w:rPr>
                <w:rFonts w:ascii="Times New Roman" w:hAnsi="Times New Roman"/>
                <w:sz w:val="24"/>
                <w:szCs w:val="24"/>
              </w:rPr>
              <w:t>4</w:t>
            </w:r>
            <w:r w:rsidR="00BB3400">
              <w:rPr>
                <w:rFonts w:ascii="Times New Roman" w:hAnsi="Times New Roman"/>
                <w:sz w:val="24"/>
                <w:szCs w:val="24"/>
              </w:rPr>
              <w:t>.</w:t>
            </w:r>
          </w:p>
        </w:tc>
        <w:tc>
          <w:tcPr>
            <w:tcW w:w="2409" w:type="dxa"/>
          </w:tcPr>
          <w:p w14:paraId="66DD227C" w14:textId="3FFE35F3" w:rsidR="002214FF" w:rsidRPr="00725C2A" w:rsidRDefault="002214FF" w:rsidP="00C25C39">
            <w:pPr>
              <w:jc w:val="both"/>
              <w:rPr>
                <w:rFonts w:ascii="Times New Roman" w:hAnsi="Times New Roman"/>
                <w:sz w:val="24"/>
                <w:szCs w:val="24"/>
              </w:rPr>
            </w:pPr>
            <w:r w:rsidRPr="00725C2A">
              <w:rPr>
                <w:rFonts w:ascii="Times New Roman" w:hAnsi="Times New Roman"/>
                <w:sz w:val="24"/>
                <w:szCs w:val="24"/>
              </w:rPr>
              <w:t>Наименование, место нахождения, почтовый адрес, адрес электронной почты организатора отбора</w:t>
            </w:r>
          </w:p>
        </w:tc>
        <w:tc>
          <w:tcPr>
            <w:tcW w:w="7371" w:type="dxa"/>
            <w:shd w:val="clear" w:color="auto" w:fill="auto"/>
          </w:tcPr>
          <w:p w14:paraId="0F1D2A9F" w14:textId="06B52825" w:rsidR="002214FF" w:rsidRPr="00725C2A" w:rsidRDefault="002214FF" w:rsidP="00C25C39">
            <w:pPr>
              <w:jc w:val="both"/>
              <w:rPr>
                <w:rFonts w:ascii="Times New Roman" w:hAnsi="Times New Roman"/>
                <w:sz w:val="24"/>
                <w:szCs w:val="24"/>
              </w:rPr>
            </w:pPr>
            <w:r w:rsidRPr="00725C2A">
              <w:rPr>
                <w:rFonts w:ascii="Times New Roman" w:hAnsi="Times New Roman"/>
                <w:sz w:val="24"/>
                <w:szCs w:val="24"/>
              </w:rPr>
              <w:t>Муниципальное казенное учреждение «Управление потребительского рынка и услуг» (далее – МКУ «</w:t>
            </w:r>
            <w:proofErr w:type="spellStart"/>
            <w:r w:rsidRPr="00725C2A">
              <w:rPr>
                <w:rFonts w:ascii="Times New Roman" w:hAnsi="Times New Roman"/>
                <w:sz w:val="24"/>
                <w:szCs w:val="24"/>
              </w:rPr>
              <w:t>УПРиУ</w:t>
            </w:r>
            <w:proofErr w:type="spellEnd"/>
            <w:r w:rsidRPr="00725C2A">
              <w:rPr>
                <w:rFonts w:ascii="Times New Roman" w:hAnsi="Times New Roman"/>
                <w:sz w:val="24"/>
                <w:szCs w:val="24"/>
              </w:rPr>
              <w:t>»);</w:t>
            </w:r>
          </w:p>
          <w:p w14:paraId="6CF8CB42" w14:textId="69B99575" w:rsidR="002214FF" w:rsidRPr="00725C2A" w:rsidRDefault="002214FF" w:rsidP="00C25C39">
            <w:pPr>
              <w:jc w:val="both"/>
              <w:rPr>
                <w:rFonts w:ascii="Times New Roman" w:hAnsi="Times New Roman"/>
                <w:sz w:val="24"/>
                <w:szCs w:val="24"/>
              </w:rPr>
            </w:pPr>
            <w:r w:rsidRPr="00725C2A">
              <w:rPr>
                <w:rFonts w:ascii="Times New Roman" w:hAnsi="Times New Roman"/>
                <w:sz w:val="24"/>
                <w:szCs w:val="24"/>
              </w:rPr>
              <w:t>663305, Красноярский край, г. Но</w:t>
            </w:r>
            <w:r>
              <w:rPr>
                <w:rFonts w:ascii="Times New Roman" w:hAnsi="Times New Roman"/>
                <w:sz w:val="24"/>
                <w:szCs w:val="24"/>
              </w:rPr>
              <w:t xml:space="preserve">рильск, ул. Кирова, д. 21, кабинет </w:t>
            </w:r>
            <w:r w:rsidRPr="00725C2A">
              <w:rPr>
                <w:rFonts w:ascii="Times New Roman" w:hAnsi="Times New Roman"/>
                <w:sz w:val="24"/>
                <w:szCs w:val="24"/>
              </w:rPr>
              <w:t>507;</w:t>
            </w:r>
          </w:p>
          <w:p w14:paraId="08ACC1E5" w14:textId="07BCD4AF" w:rsidR="002214FF" w:rsidRPr="006D1449" w:rsidRDefault="00897F35" w:rsidP="00C25C39">
            <w:pPr>
              <w:jc w:val="both"/>
              <w:rPr>
                <w:rFonts w:ascii="Times New Roman" w:hAnsi="Times New Roman"/>
                <w:sz w:val="24"/>
                <w:szCs w:val="24"/>
              </w:rPr>
            </w:pPr>
            <w:hyperlink w:history="1">
              <w:r w:rsidR="000F0F5D" w:rsidRPr="006D1449">
                <w:rPr>
                  <w:rStyle w:val="ac"/>
                  <w:rFonts w:ascii="Times New Roman" w:hAnsi="Times New Roman"/>
                  <w:color w:val="auto"/>
                  <w:sz w:val="24"/>
                  <w:szCs w:val="24"/>
                </w:rPr>
                <w:t>https://</w:t>
              </w:r>
            </w:hyperlink>
            <w:r w:rsidR="000F0F5D" w:rsidRPr="006D1449">
              <w:rPr>
                <w:rStyle w:val="ac"/>
                <w:rFonts w:ascii="Times New Roman" w:hAnsi="Times New Roman"/>
                <w:color w:val="auto"/>
                <w:sz w:val="24"/>
                <w:szCs w:val="24"/>
              </w:rPr>
              <w:t>норильск.рф</w:t>
            </w:r>
          </w:p>
        </w:tc>
      </w:tr>
      <w:tr w:rsidR="004D0FC9" w:rsidRPr="00725C2A" w14:paraId="7CF76EB0" w14:textId="77777777" w:rsidTr="00A35F6D">
        <w:trPr>
          <w:trHeight w:val="20"/>
        </w:trPr>
        <w:tc>
          <w:tcPr>
            <w:tcW w:w="568" w:type="dxa"/>
          </w:tcPr>
          <w:p w14:paraId="5BB580D5" w14:textId="3B5E4A60" w:rsidR="004D0FC9" w:rsidRPr="00725C2A" w:rsidRDefault="004D0FC9" w:rsidP="00725C2A">
            <w:pPr>
              <w:jc w:val="both"/>
              <w:rPr>
                <w:rFonts w:ascii="Times New Roman" w:hAnsi="Times New Roman"/>
                <w:sz w:val="24"/>
                <w:szCs w:val="24"/>
              </w:rPr>
            </w:pPr>
            <w:r>
              <w:rPr>
                <w:rFonts w:ascii="Times New Roman" w:hAnsi="Times New Roman"/>
                <w:sz w:val="24"/>
                <w:szCs w:val="24"/>
              </w:rPr>
              <w:t>5.</w:t>
            </w:r>
          </w:p>
        </w:tc>
        <w:tc>
          <w:tcPr>
            <w:tcW w:w="2409" w:type="dxa"/>
          </w:tcPr>
          <w:p w14:paraId="5D1C4CDC" w14:textId="1C1B1E05" w:rsidR="004D0FC9" w:rsidRPr="00725C2A" w:rsidRDefault="004D0FC9" w:rsidP="00C25C39">
            <w:pPr>
              <w:jc w:val="both"/>
              <w:rPr>
                <w:rFonts w:ascii="Times New Roman" w:hAnsi="Times New Roman"/>
                <w:sz w:val="24"/>
                <w:szCs w:val="24"/>
              </w:rPr>
            </w:pPr>
            <w:r>
              <w:rPr>
                <w:rFonts w:ascii="Times New Roman" w:hAnsi="Times New Roman"/>
                <w:sz w:val="24"/>
                <w:szCs w:val="24"/>
              </w:rPr>
              <w:t>Нормативный правовой акт, определяющий процедуру организации и проведения отбора</w:t>
            </w:r>
          </w:p>
        </w:tc>
        <w:tc>
          <w:tcPr>
            <w:tcW w:w="7371" w:type="dxa"/>
            <w:shd w:val="clear" w:color="auto" w:fill="auto"/>
          </w:tcPr>
          <w:p w14:paraId="649F4885" w14:textId="058CF4CE" w:rsidR="004D0FC9" w:rsidRPr="004D0FC9" w:rsidRDefault="004D0FC9" w:rsidP="004D0FC9">
            <w:pPr>
              <w:jc w:val="both"/>
              <w:rPr>
                <w:rFonts w:ascii="Times New Roman" w:hAnsi="Times New Roman"/>
                <w:sz w:val="24"/>
                <w:szCs w:val="24"/>
              </w:rPr>
            </w:pPr>
            <w:r w:rsidRPr="004D0FC9">
              <w:rPr>
                <w:rFonts w:ascii="Times New Roman" w:hAnsi="Times New Roman"/>
                <w:sz w:val="24"/>
                <w:szCs w:val="24"/>
              </w:rPr>
              <w:t xml:space="preserve">1. Постановление Администрации города Норильска от 30.11.2016 </w:t>
            </w:r>
            <w:r>
              <w:rPr>
                <w:rFonts w:ascii="Times New Roman" w:hAnsi="Times New Roman"/>
                <w:sz w:val="24"/>
                <w:szCs w:val="24"/>
              </w:rPr>
              <w:t xml:space="preserve">   </w:t>
            </w:r>
            <w:r w:rsidRPr="004D0FC9">
              <w:rPr>
                <w:rFonts w:ascii="Times New Roman" w:hAnsi="Times New Roman"/>
                <w:sz w:val="24"/>
                <w:szCs w:val="24"/>
              </w:rPr>
              <w:t>№ 572 «Об утверждении муниципальной программы «Развитие потребительского рынка, поддержка малого и среднего предпринимательства»</w:t>
            </w:r>
            <w:r w:rsidR="00CE173A">
              <w:rPr>
                <w:rFonts w:ascii="Times New Roman" w:hAnsi="Times New Roman"/>
                <w:sz w:val="24"/>
                <w:szCs w:val="24"/>
              </w:rPr>
              <w:t xml:space="preserve"> (далее – муниципальная Программа)</w:t>
            </w:r>
            <w:r w:rsidRPr="004D0FC9">
              <w:rPr>
                <w:rFonts w:ascii="Times New Roman" w:hAnsi="Times New Roman"/>
                <w:sz w:val="24"/>
                <w:szCs w:val="24"/>
              </w:rPr>
              <w:t>;</w:t>
            </w:r>
          </w:p>
          <w:p w14:paraId="21BD79D4" w14:textId="39BA6434" w:rsidR="004D0FC9" w:rsidRPr="00725C2A" w:rsidRDefault="004D0FC9" w:rsidP="00CE173A">
            <w:pPr>
              <w:tabs>
                <w:tab w:val="left" w:pos="993"/>
              </w:tabs>
              <w:jc w:val="both"/>
              <w:rPr>
                <w:rFonts w:ascii="Times New Roman" w:hAnsi="Times New Roman"/>
                <w:sz w:val="24"/>
                <w:szCs w:val="24"/>
              </w:rPr>
            </w:pPr>
            <w:r w:rsidRPr="004D0FC9">
              <w:rPr>
                <w:rFonts w:ascii="Times New Roman" w:hAnsi="Times New Roman"/>
                <w:sz w:val="24"/>
                <w:szCs w:val="24"/>
              </w:rPr>
              <w:t xml:space="preserve">2. Постановление Администрации города Норильска от 20.10.2023 </w:t>
            </w:r>
            <w:r>
              <w:rPr>
                <w:rFonts w:ascii="Times New Roman" w:hAnsi="Times New Roman"/>
                <w:sz w:val="24"/>
                <w:szCs w:val="24"/>
              </w:rPr>
              <w:t xml:space="preserve">   </w:t>
            </w:r>
            <w:r w:rsidRPr="004D0FC9">
              <w:rPr>
                <w:rFonts w:ascii="Times New Roman" w:hAnsi="Times New Roman"/>
                <w:sz w:val="24"/>
                <w:szCs w:val="24"/>
              </w:rPr>
              <w:t xml:space="preserve">№ 507 «Об утверждении </w:t>
            </w:r>
            <w:r w:rsidR="00CE173A">
              <w:rPr>
                <w:rFonts w:ascii="Times New Roman" w:hAnsi="Times New Roman"/>
                <w:sz w:val="24"/>
                <w:szCs w:val="24"/>
              </w:rPr>
              <w:t>П</w:t>
            </w:r>
            <w:r w:rsidRPr="004D0FC9">
              <w:rPr>
                <w:rFonts w:ascii="Times New Roman" w:hAnsi="Times New Roman"/>
                <w:sz w:val="24"/>
                <w:szCs w:val="24"/>
              </w:rPr>
              <w:t>орядка предоставления субсидии субъектам малого и среднего предпринимательства</w:t>
            </w:r>
            <w:r w:rsidR="000F0D9D">
              <w:rPr>
                <w:rFonts w:ascii="Times New Roman" w:hAnsi="Times New Roman"/>
                <w:sz w:val="24"/>
                <w:szCs w:val="24"/>
              </w:rPr>
              <w:t xml:space="preserve">, </w:t>
            </w:r>
            <w:proofErr w:type="spellStart"/>
            <w:r w:rsidR="000F0D9D">
              <w:rPr>
                <w:rFonts w:ascii="Times New Roman" w:hAnsi="Times New Roman"/>
                <w:sz w:val="24"/>
                <w:szCs w:val="24"/>
              </w:rPr>
              <w:t>самозанятых</w:t>
            </w:r>
            <w:proofErr w:type="spellEnd"/>
            <w:r w:rsidR="000F0D9D">
              <w:rPr>
                <w:rFonts w:ascii="Times New Roman" w:hAnsi="Times New Roman"/>
                <w:sz w:val="24"/>
                <w:szCs w:val="24"/>
              </w:rPr>
              <w:t xml:space="preserve"> граждан</w:t>
            </w:r>
            <w:r w:rsidRPr="004D0FC9">
              <w:rPr>
                <w:rFonts w:ascii="Times New Roman" w:hAnsi="Times New Roman"/>
                <w:sz w:val="24"/>
                <w:szCs w:val="24"/>
              </w:rPr>
              <w:t xml:space="preserve"> на реализацию инвестиционных проектов в приоритетных отраслях»</w:t>
            </w:r>
            <w:r w:rsidR="00CE173A">
              <w:rPr>
                <w:rFonts w:ascii="Times New Roman" w:hAnsi="Times New Roman"/>
                <w:sz w:val="24"/>
                <w:szCs w:val="24"/>
              </w:rPr>
              <w:t xml:space="preserve"> (далее – Порядок)</w:t>
            </w:r>
            <w:r w:rsidRPr="004D0FC9">
              <w:rPr>
                <w:rFonts w:ascii="Times New Roman" w:hAnsi="Times New Roman"/>
                <w:sz w:val="24"/>
                <w:szCs w:val="24"/>
              </w:rPr>
              <w:t>.</w:t>
            </w:r>
            <w:r w:rsidRPr="00725C2A">
              <w:rPr>
                <w:rFonts w:ascii="Times New Roman" w:hAnsi="Times New Roman"/>
                <w:sz w:val="24"/>
                <w:szCs w:val="24"/>
              </w:rPr>
              <w:t xml:space="preserve"> </w:t>
            </w:r>
          </w:p>
        </w:tc>
      </w:tr>
      <w:tr w:rsidR="002214FF" w:rsidRPr="00725C2A" w14:paraId="536FC035" w14:textId="77777777" w:rsidTr="00A35F6D">
        <w:trPr>
          <w:trHeight w:val="20"/>
        </w:trPr>
        <w:tc>
          <w:tcPr>
            <w:tcW w:w="568" w:type="dxa"/>
          </w:tcPr>
          <w:p w14:paraId="55E44B99" w14:textId="10DC2A55" w:rsidR="002214FF" w:rsidRPr="00725C2A" w:rsidRDefault="004D0FC9" w:rsidP="004D0FC9">
            <w:pPr>
              <w:jc w:val="both"/>
              <w:rPr>
                <w:rFonts w:ascii="Times New Roman" w:eastAsiaTheme="minorEastAsia" w:hAnsi="Times New Roman"/>
                <w:sz w:val="24"/>
                <w:szCs w:val="24"/>
              </w:rPr>
            </w:pPr>
            <w:r>
              <w:rPr>
                <w:rFonts w:ascii="Times New Roman" w:eastAsiaTheme="minorEastAsia" w:hAnsi="Times New Roman"/>
                <w:sz w:val="24"/>
                <w:szCs w:val="24"/>
              </w:rPr>
              <w:t>6</w:t>
            </w:r>
            <w:r w:rsidR="00BB3400">
              <w:rPr>
                <w:rFonts w:ascii="Times New Roman" w:eastAsiaTheme="minorEastAsia" w:hAnsi="Times New Roman"/>
                <w:sz w:val="24"/>
                <w:szCs w:val="24"/>
              </w:rPr>
              <w:t>.</w:t>
            </w:r>
          </w:p>
        </w:tc>
        <w:tc>
          <w:tcPr>
            <w:tcW w:w="2409" w:type="dxa"/>
          </w:tcPr>
          <w:p w14:paraId="1591D6BA" w14:textId="799082C7" w:rsidR="002214FF" w:rsidRPr="00725C2A" w:rsidRDefault="002214FF" w:rsidP="00660ABE">
            <w:pPr>
              <w:autoSpaceDE w:val="0"/>
              <w:autoSpaceDN w:val="0"/>
              <w:adjustRightInd w:val="0"/>
              <w:jc w:val="both"/>
              <w:rPr>
                <w:rFonts w:ascii="Times New Roman" w:hAnsi="Times New Roman"/>
                <w:sz w:val="24"/>
                <w:szCs w:val="24"/>
              </w:rPr>
            </w:pPr>
            <w:r w:rsidRPr="00725C2A">
              <w:rPr>
                <w:rFonts w:ascii="Times New Roman" w:hAnsi="Times New Roman"/>
                <w:sz w:val="24"/>
                <w:szCs w:val="24"/>
              </w:rPr>
              <w:t>Результаты предоставления субсидии</w:t>
            </w:r>
          </w:p>
        </w:tc>
        <w:tc>
          <w:tcPr>
            <w:tcW w:w="7371" w:type="dxa"/>
          </w:tcPr>
          <w:p w14:paraId="0FEEAAEA" w14:textId="77777777" w:rsidR="00840C2E" w:rsidRPr="00840C2E" w:rsidRDefault="00840C2E" w:rsidP="00840C2E">
            <w:pPr>
              <w:autoSpaceDE w:val="0"/>
              <w:autoSpaceDN w:val="0"/>
              <w:adjustRightInd w:val="0"/>
              <w:jc w:val="both"/>
              <w:rPr>
                <w:rFonts w:ascii="Times New Roman" w:hAnsi="Times New Roman"/>
                <w:sz w:val="24"/>
                <w:szCs w:val="24"/>
              </w:rPr>
            </w:pPr>
            <w:r w:rsidRPr="00840C2E">
              <w:rPr>
                <w:rFonts w:ascii="Times New Roman" w:hAnsi="Times New Roman"/>
                <w:sz w:val="24"/>
                <w:szCs w:val="24"/>
              </w:rPr>
              <w:t>1) для субъектов предпринимательства сохранение численности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 При этом в течение 12 месяцев после получения Субсидии среднесписочная численность работников получателя Субсидии в одном или нескольких отчетных кварталах не должна составлять менее 80 процентов численности работников субъекта предпринимательства на 1 января года получения субсидии;</w:t>
            </w:r>
          </w:p>
          <w:p w14:paraId="521F8C2D" w14:textId="77777777" w:rsidR="00840C2E" w:rsidRPr="00840C2E" w:rsidRDefault="00840C2E" w:rsidP="00840C2E">
            <w:pPr>
              <w:autoSpaceDE w:val="0"/>
              <w:autoSpaceDN w:val="0"/>
              <w:adjustRightInd w:val="0"/>
              <w:jc w:val="both"/>
              <w:rPr>
                <w:rFonts w:ascii="Times New Roman" w:hAnsi="Times New Roman"/>
                <w:sz w:val="24"/>
                <w:szCs w:val="24"/>
              </w:rPr>
            </w:pPr>
            <w:r w:rsidRPr="00840C2E">
              <w:rPr>
                <w:rFonts w:ascii="Times New Roman" w:hAnsi="Times New Roman"/>
                <w:sz w:val="24"/>
                <w:szCs w:val="24"/>
              </w:rPr>
              <w:lastRenderedPageBreak/>
              <w:t>2) для субъектов предпринимательства не прекращение деятельности в течение 24 месяцев после получения Субсидии.</w:t>
            </w:r>
          </w:p>
          <w:p w14:paraId="1F518AE4" w14:textId="77777777" w:rsidR="00840C2E" w:rsidRPr="00840C2E" w:rsidRDefault="00840C2E" w:rsidP="00840C2E">
            <w:pPr>
              <w:autoSpaceDE w:val="0"/>
              <w:autoSpaceDN w:val="0"/>
              <w:adjustRightInd w:val="0"/>
              <w:jc w:val="both"/>
              <w:rPr>
                <w:rFonts w:ascii="Times New Roman" w:hAnsi="Times New Roman"/>
                <w:sz w:val="24"/>
                <w:szCs w:val="24"/>
              </w:rPr>
            </w:pPr>
            <w:r w:rsidRPr="00840C2E">
              <w:rPr>
                <w:rFonts w:ascii="Times New Roman" w:hAnsi="Times New Roman"/>
                <w:sz w:val="24"/>
                <w:szCs w:val="24"/>
              </w:rPr>
              <w:t xml:space="preserve">3) для </w:t>
            </w:r>
            <w:proofErr w:type="spellStart"/>
            <w:r w:rsidRPr="00840C2E">
              <w:rPr>
                <w:rFonts w:ascii="Times New Roman" w:hAnsi="Times New Roman"/>
                <w:sz w:val="24"/>
                <w:szCs w:val="24"/>
              </w:rPr>
              <w:t>самозанятых</w:t>
            </w:r>
            <w:proofErr w:type="spellEnd"/>
            <w:r w:rsidRPr="00840C2E">
              <w:rPr>
                <w:rFonts w:ascii="Times New Roman" w:hAnsi="Times New Roman"/>
                <w:sz w:val="24"/>
                <w:szCs w:val="24"/>
              </w:rPr>
              <w:t xml:space="preserve"> граждан не прекращение деятельность в течение 12 месяцев после получения поддержки в качестве </w:t>
            </w:r>
            <w:proofErr w:type="spellStart"/>
            <w:r w:rsidRPr="00840C2E">
              <w:rPr>
                <w:rFonts w:ascii="Times New Roman" w:hAnsi="Times New Roman"/>
                <w:sz w:val="24"/>
                <w:szCs w:val="24"/>
              </w:rPr>
              <w:t>самозанятого</w:t>
            </w:r>
            <w:proofErr w:type="spellEnd"/>
            <w:r w:rsidRPr="00840C2E">
              <w:rPr>
                <w:rFonts w:ascii="Times New Roman" w:hAnsi="Times New Roman"/>
                <w:sz w:val="24"/>
                <w:szCs w:val="24"/>
              </w:rPr>
              <w:t xml:space="preserve"> гражданина и (или) индивидуального предпринимателя.</w:t>
            </w:r>
          </w:p>
          <w:p w14:paraId="07B204D3" w14:textId="164A1FED" w:rsidR="002214FF" w:rsidRPr="00725C2A" w:rsidRDefault="00840C2E" w:rsidP="00840C2E">
            <w:pPr>
              <w:autoSpaceDE w:val="0"/>
              <w:autoSpaceDN w:val="0"/>
              <w:adjustRightInd w:val="0"/>
              <w:jc w:val="both"/>
              <w:rPr>
                <w:rFonts w:ascii="Times New Roman" w:hAnsi="Times New Roman"/>
                <w:sz w:val="24"/>
                <w:szCs w:val="24"/>
              </w:rPr>
            </w:pPr>
            <w:r w:rsidRPr="00840C2E">
              <w:rPr>
                <w:rFonts w:ascii="Times New Roman" w:hAnsi="Times New Roman"/>
                <w:sz w:val="24"/>
                <w:szCs w:val="24"/>
              </w:rPr>
              <w:t>4) для субъектов предпринимательства при реализации проектов в сфере производства, сохранение объема производства продукции в году, следующем за годом получением Субсидии на уровне не ниже чем в году, предшествующем году получения Субсидии</w:t>
            </w:r>
          </w:p>
        </w:tc>
      </w:tr>
      <w:tr w:rsidR="002214FF" w:rsidRPr="00725C2A" w14:paraId="5FA1BEBD" w14:textId="77777777" w:rsidTr="00A35F6D">
        <w:trPr>
          <w:trHeight w:val="20"/>
        </w:trPr>
        <w:tc>
          <w:tcPr>
            <w:tcW w:w="568" w:type="dxa"/>
          </w:tcPr>
          <w:p w14:paraId="4D905F4A" w14:textId="41A9D848" w:rsidR="002214FF" w:rsidRPr="00725C2A" w:rsidRDefault="004D0FC9" w:rsidP="00725C2A">
            <w:pPr>
              <w:jc w:val="both"/>
              <w:rPr>
                <w:rFonts w:ascii="Times New Roman" w:eastAsiaTheme="minorEastAsia" w:hAnsi="Times New Roman"/>
                <w:sz w:val="24"/>
                <w:szCs w:val="24"/>
              </w:rPr>
            </w:pPr>
            <w:r>
              <w:rPr>
                <w:rFonts w:ascii="Times New Roman" w:eastAsiaTheme="minorEastAsia" w:hAnsi="Times New Roman"/>
                <w:sz w:val="24"/>
                <w:szCs w:val="24"/>
              </w:rPr>
              <w:lastRenderedPageBreak/>
              <w:t>7</w:t>
            </w:r>
            <w:r w:rsidR="00BB3400">
              <w:rPr>
                <w:rFonts w:ascii="Times New Roman" w:eastAsiaTheme="minorEastAsia" w:hAnsi="Times New Roman"/>
                <w:sz w:val="24"/>
                <w:szCs w:val="24"/>
              </w:rPr>
              <w:t>.</w:t>
            </w:r>
          </w:p>
        </w:tc>
        <w:tc>
          <w:tcPr>
            <w:tcW w:w="2409" w:type="dxa"/>
          </w:tcPr>
          <w:p w14:paraId="46955A13" w14:textId="37F6060D" w:rsidR="002214FF" w:rsidRPr="00725C2A" w:rsidRDefault="002214FF" w:rsidP="00660ABE">
            <w:pPr>
              <w:autoSpaceDE w:val="0"/>
              <w:autoSpaceDN w:val="0"/>
              <w:adjustRightInd w:val="0"/>
              <w:jc w:val="both"/>
              <w:rPr>
                <w:rFonts w:ascii="Times New Roman" w:hAnsi="Times New Roman"/>
                <w:sz w:val="24"/>
                <w:szCs w:val="24"/>
              </w:rPr>
            </w:pPr>
            <w:r w:rsidRPr="00725C2A">
              <w:rPr>
                <w:rFonts w:ascii="Times New Roman" w:hAnsi="Times New Roman"/>
                <w:sz w:val="24"/>
                <w:szCs w:val="24"/>
              </w:rPr>
              <w:t>Доменные имена единого портала и официального сайта</w:t>
            </w:r>
          </w:p>
        </w:tc>
        <w:tc>
          <w:tcPr>
            <w:tcW w:w="7371" w:type="dxa"/>
          </w:tcPr>
          <w:p w14:paraId="5AFC35D1" w14:textId="09ABFAAE" w:rsidR="002214FF" w:rsidRPr="00AB7054" w:rsidRDefault="002214FF" w:rsidP="00F84E23">
            <w:pPr>
              <w:autoSpaceDE w:val="0"/>
              <w:autoSpaceDN w:val="0"/>
              <w:adjustRightInd w:val="0"/>
              <w:jc w:val="both"/>
              <w:rPr>
                <w:rFonts w:ascii="Times New Roman" w:hAnsi="Times New Roman"/>
                <w:sz w:val="24"/>
                <w:szCs w:val="24"/>
              </w:rPr>
            </w:pPr>
            <w:r>
              <w:rPr>
                <w:rFonts w:ascii="Times New Roman" w:hAnsi="Times New Roman"/>
                <w:sz w:val="24"/>
                <w:szCs w:val="24"/>
              </w:rPr>
              <w:t xml:space="preserve">1. </w:t>
            </w:r>
            <w:r w:rsidRPr="002214FF">
              <w:rPr>
                <w:rFonts w:ascii="Times New Roman" w:hAnsi="Times New Roman"/>
                <w:sz w:val="24"/>
                <w:szCs w:val="24"/>
              </w:rPr>
              <w:t xml:space="preserve">Единый портал бюджетной системы Российской Федерации на сайте </w:t>
            </w:r>
            <w:hyperlink r:id="rId7" w:history="1">
              <w:r w:rsidRPr="00AB7054">
                <w:rPr>
                  <w:rFonts w:ascii="Times New Roman" w:hAnsi="Times New Roman"/>
                  <w:sz w:val="24"/>
                  <w:szCs w:val="24"/>
                </w:rPr>
                <w:t>www.budget.gov.ru</w:t>
              </w:r>
            </w:hyperlink>
            <w:r w:rsidR="00F84E23">
              <w:rPr>
                <w:rFonts w:ascii="Times New Roman" w:hAnsi="Times New Roman"/>
                <w:sz w:val="24"/>
                <w:szCs w:val="24"/>
              </w:rPr>
              <w:t>.</w:t>
            </w:r>
          </w:p>
          <w:p w14:paraId="19B1A850" w14:textId="77777777" w:rsidR="002214FF" w:rsidRPr="002214FF" w:rsidRDefault="002214FF" w:rsidP="002214FF">
            <w:pPr>
              <w:pStyle w:val="a3"/>
              <w:autoSpaceDE w:val="0"/>
              <w:autoSpaceDN w:val="0"/>
              <w:adjustRightInd w:val="0"/>
              <w:rPr>
                <w:rFonts w:ascii="Times New Roman" w:hAnsi="Times New Roman"/>
                <w:sz w:val="24"/>
                <w:szCs w:val="24"/>
              </w:rPr>
            </w:pPr>
          </w:p>
          <w:p w14:paraId="36A47ED0" w14:textId="2E22358F" w:rsidR="002214FF" w:rsidRPr="00725C2A" w:rsidRDefault="002214FF" w:rsidP="00F84E23">
            <w:pPr>
              <w:autoSpaceDE w:val="0"/>
              <w:autoSpaceDN w:val="0"/>
              <w:adjustRightInd w:val="0"/>
              <w:jc w:val="both"/>
              <w:rPr>
                <w:rFonts w:ascii="Times New Roman" w:hAnsi="Times New Roman"/>
                <w:sz w:val="24"/>
                <w:szCs w:val="24"/>
              </w:rPr>
            </w:pPr>
            <w:r w:rsidRPr="00725C2A">
              <w:rPr>
                <w:rFonts w:ascii="Times New Roman" w:hAnsi="Times New Roman"/>
                <w:sz w:val="24"/>
                <w:szCs w:val="24"/>
              </w:rPr>
              <w:t xml:space="preserve">2. Официальный сайт муниципального образования город Норильск                           по адресу: </w:t>
            </w:r>
            <w:r w:rsidR="00CE173A">
              <w:rPr>
                <w:rFonts w:ascii="Times New Roman" w:eastAsiaTheme="minorEastAsia" w:hAnsi="Times New Roman"/>
                <w:sz w:val="24"/>
                <w:szCs w:val="24"/>
                <w:lang w:val="en-US"/>
              </w:rPr>
              <w:t>http</w:t>
            </w:r>
            <w:r w:rsidR="00CE173A" w:rsidRPr="00CE173A">
              <w:rPr>
                <w:rFonts w:ascii="Times New Roman" w:eastAsiaTheme="minorEastAsia" w:hAnsi="Times New Roman"/>
                <w:sz w:val="24"/>
                <w:szCs w:val="24"/>
              </w:rPr>
              <w:t>://</w:t>
            </w:r>
            <w:proofErr w:type="spellStart"/>
            <w:r w:rsidR="00CE173A">
              <w:rPr>
                <w:rFonts w:ascii="Times New Roman" w:eastAsiaTheme="minorEastAsia" w:hAnsi="Times New Roman"/>
                <w:sz w:val="24"/>
                <w:szCs w:val="24"/>
              </w:rPr>
              <w:t>норильск.рф</w:t>
            </w:r>
            <w:proofErr w:type="spellEnd"/>
            <w:r w:rsidR="00CE173A">
              <w:rPr>
                <w:rFonts w:ascii="Times New Roman" w:eastAsiaTheme="minorEastAsia" w:hAnsi="Times New Roman"/>
                <w:sz w:val="24"/>
                <w:szCs w:val="24"/>
              </w:rPr>
              <w:t>.</w:t>
            </w:r>
          </w:p>
        </w:tc>
      </w:tr>
      <w:tr w:rsidR="002214FF" w:rsidRPr="00725C2A" w14:paraId="5C103479" w14:textId="77777777" w:rsidTr="00A35F6D">
        <w:trPr>
          <w:trHeight w:val="20"/>
        </w:trPr>
        <w:tc>
          <w:tcPr>
            <w:tcW w:w="568" w:type="dxa"/>
          </w:tcPr>
          <w:p w14:paraId="37FC26A1" w14:textId="0EEAC187" w:rsidR="002214FF" w:rsidRPr="00725C2A" w:rsidRDefault="004D0FC9" w:rsidP="00725C2A">
            <w:pPr>
              <w:rPr>
                <w:rFonts w:ascii="Times New Roman" w:hAnsi="Times New Roman"/>
                <w:sz w:val="24"/>
                <w:szCs w:val="24"/>
              </w:rPr>
            </w:pPr>
            <w:r>
              <w:rPr>
                <w:rFonts w:ascii="Times New Roman" w:hAnsi="Times New Roman"/>
                <w:sz w:val="24"/>
                <w:szCs w:val="24"/>
              </w:rPr>
              <w:t>8</w:t>
            </w:r>
            <w:r w:rsidR="00BB3400">
              <w:rPr>
                <w:rFonts w:ascii="Times New Roman" w:hAnsi="Times New Roman"/>
                <w:sz w:val="24"/>
                <w:szCs w:val="24"/>
              </w:rPr>
              <w:t>.</w:t>
            </w:r>
          </w:p>
        </w:tc>
        <w:tc>
          <w:tcPr>
            <w:tcW w:w="2409" w:type="dxa"/>
          </w:tcPr>
          <w:p w14:paraId="1674FBED" w14:textId="6A85B89F" w:rsidR="002214FF" w:rsidRPr="00725C2A" w:rsidRDefault="002214FF" w:rsidP="00660ABE">
            <w:pPr>
              <w:autoSpaceDE w:val="0"/>
              <w:autoSpaceDN w:val="0"/>
              <w:adjustRightInd w:val="0"/>
              <w:spacing w:after="120"/>
              <w:jc w:val="both"/>
              <w:rPr>
                <w:rFonts w:ascii="Times New Roman" w:hAnsi="Times New Roman"/>
                <w:sz w:val="24"/>
                <w:szCs w:val="24"/>
              </w:rPr>
            </w:pPr>
            <w:r w:rsidRPr="00725C2A">
              <w:rPr>
                <w:rFonts w:ascii="Times New Roman" w:hAnsi="Times New Roman"/>
                <w:sz w:val="24"/>
                <w:szCs w:val="24"/>
              </w:rPr>
              <w:t xml:space="preserve">Требования, которым участник отбора, должен соответствовать на первое число месяца, предшествующего месяцу, в котором подана заявка, </w:t>
            </w:r>
            <w:r w:rsidR="00C25C39">
              <w:rPr>
                <w:rFonts w:ascii="Times New Roman" w:hAnsi="Times New Roman"/>
                <w:sz w:val="24"/>
                <w:szCs w:val="24"/>
              </w:rPr>
              <w:t>а также требования к документам, подтверждающим соответствие участника отбора указанным требованиям</w:t>
            </w:r>
          </w:p>
        </w:tc>
        <w:tc>
          <w:tcPr>
            <w:tcW w:w="7371" w:type="dxa"/>
          </w:tcPr>
          <w:p w14:paraId="3A97D568" w14:textId="3899D0D6" w:rsidR="00D979F0" w:rsidRPr="00037395" w:rsidRDefault="002214FF" w:rsidP="00D979F0">
            <w:pPr>
              <w:autoSpaceDE w:val="0"/>
              <w:autoSpaceDN w:val="0"/>
              <w:adjustRightInd w:val="0"/>
              <w:ind w:firstLine="709"/>
              <w:jc w:val="both"/>
              <w:rPr>
                <w:rFonts w:ascii="Times New Roman" w:hAnsi="Times New Roman"/>
                <w:sz w:val="24"/>
                <w:szCs w:val="24"/>
              </w:rPr>
            </w:pPr>
            <w:r w:rsidRPr="00037395">
              <w:rPr>
                <w:rFonts w:ascii="Times New Roman" w:hAnsi="Times New Roman"/>
                <w:sz w:val="24"/>
                <w:szCs w:val="24"/>
              </w:rPr>
              <w:t xml:space="preserve">1. </w:t>
            </w:r>
            <w:r w:rsidR="00662CC6" w:rsidRPr="00037395">
              <w:rPr>
                <w:rFonts w:ascii="Times New Roman" w:hAnsi="Times New Roman"/>
                <w:sz w:val="24"/>
                <w:szCs w:val="24"/>
              </w:rPr>
              <w:t>Требования, которым должен соответствовать заявитель на первое число месяца, предшествующего месяцу, в котором подана заявка (за исключением сведений, указанных в подпунктах «е», «и» 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14:paraId="04019CD8"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а)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CEAB2DB"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б)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62DC51B9"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в)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9382210"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lastRenderedPageBreak/>
              <w:t>г)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установленные в настоящем Порядке;</w:t>
            </w:r>
          </w:p>
          <w:p w14:paraId="397FA351"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д)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70A93CA7"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е) у заявителя – субъекта предпринимательства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2788D7E4"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ж) 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p w14:paraId="47CF1E2B"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з) заявитель относится к категории получателей Субсидии, установленной пунктом 2.8 настоящего Порядка;</w:t>
            </w:r>
          </w:p>
          <w:p w14:paraId="6FC53760"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и) сведения о заявителе включены в Единый реестр субъектов малого и среднего предпринимательства;</w:t>
            </w:r>
          </w:p>
          <w:p w14:paraId="7BEA6352"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к) расходы заявителя, заявляемые в целях возмещения части затрат за счет средств Субсидии, соответствуют целям, установленным пунктом 1.6 настоящего Порядка;</w:t>
            </w:r>
          </w:p>
          <w:p w14:paraId="69F12DF5"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 xml:space="preserve">л) заявитель, обязуется сохранить численность работников через 12 месяцев после получения поддержки в размере не менее 100 процентов среднесписочной численности работников субъекта малого и среднего предпринимательства на </w:t>
            </w:r>
          </w:p>
          <w:p w14:paraId="647D02DE"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1 января года получения поддержки. При этом в течение 12 месяцев после получения поддержки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субъекта малого и среднего предпринимательства на 1 января года получения поддержки;</w:t>
            </w:r>
          </w:p>
          <w:p w14:paraId="2AE3E9F3"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м) заявитель – субъект предпринимательства обязуется не прекращать деятельность в течение 24 месяцев после получения Субсидии;</w:t>
            </w:r>
          </w:p>
          <w:p w14:paraId="0492C6F4" w14:textId="77777777" w:rsidR="008134DD"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н) заявитель, получивший Субсидию на реализацию проекта в сфере производства, обязуется сохранить объем производства продукции в году, следующем за годом получения субсидии на уровне не ниже чем в году, предшествующем году получения субсидии;</w:t>
            </w:r>
          </w:p>
          <w:p w14:paraId="46A0CB60" w14:textId="6936CAAF" w:rsidR="00D979F0" w:rsidRPr="00037395" w:rsidRDefault="008134DD" w:rsidP="008134DD">
            <w:pPr>
              <w:autoSpaceDE w:val="0"/>
              <w:autoSpaceDN w:val="0"/>
              <w:adjustRightInd w:val="0"/>
              <w:ind w:firstLine="709"/>
              <w:jc w:val="both"/>
              <w:rPr>
                <w:rFonts w:ascii="Times New Roman" w:eastAsia="Calibri" w:hAnsi="Times New Roman"/>
                <w:sz w:val="24"/>
                <w:szCs w:val="24"/>
              </w:rPr>
            </w:pPr>
            <w:r w:rsidRPr="00037395">
              <w:rPr>
                <w:rFonts w:ascii="Times New Roman" w:eastAsia="Calibri" w:hAnsi="Times New Roman"/>
                <w:sz w:val="24"/>
                <w:szCs w:val="24"/>
              </w:rPr>
              <w:t xml:space="preserve">о) заявитель – </w:t>
            </w:r>
            <w:proofErr w:type="spellStart"/>
            <w:r w:rsidRPr="00037395">
              <w:rPr>
                <w:rFonts w:ascii="Times New Roman" w:eastAsia="Calibri" w:hAnsi="Times New Roman"/>
                <w:sz w:val="24"/>
                <w:szCs w:val="24"/>
              </w:rPr>
              <w:t>самозанятый</w:t>
            </w:r>
            <w:proofErr w:type="spellEnd"/>
            <w:r w:rsidRPr="00037395">
              <w:rPr>
                <w:rFonts w:ascii="Times New Roman" w:eastAsia="Calibri" w:hAnsi="Times New Roman"/>
                <w:sz w:val="24"/>
                <w:szCs w:val="24"/>
              </w:rPr>
              <w:t xml:space="preserve"> гражданин обязуется не прекращать предпринимательскую деятельность в течение 12 месяцев после получения Субсидии в качестве </w:t>
            </w:r>
            <w:proofErr w:type="spellStart"/>
            <w:r w:rsidRPr="00037395">
              <w:rPr>
                <w:rFonts w:ascii="Times New Roman" w:eastAsia="Calibri" w:hAnsi="Times New Roman"/>
                <w:sz w:val="24"/>
                <w:szCs w:val="24"/>
              </w:rPr>
              <w:t>самозанятого</w:t>
            </w:r>
            <w:proofErr w:type="spellEnd"/>
            <w:r w:rsidRPr="00037395">
              <w:rPr>
                <w:rFonts w:ascii="Times New Roman" w:eastAsia="Calibri" w:hAnsi="Times New Roman"/>
                <w:sz w:val="24"/>
                <w:szCs w:val="24"/>
              </w:rPr>
              <w:t xml:space="preserve"> гражданина и (или) индивидуального предпринимателя</w:t>
            </w:r>
            <w:r w:rsidR="007E71CD" w:rsidRPr="00037395">
              <w:rPr>
                <w:rFonts w:ascii="Times New Roman" w:eastAsia="Calibri" w:hAnsi="Times New Roman"/>
                <w:sz w:val="24"/>
                <w:szCs w:val="24"/>
              </w:rPr>
              <w:t>;</w:t>
            </w:r>
          </w:p>
          <w:p w14:paraId="244A03C4"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 xml:space="preserve">) возмещение субъектам предпринимательства и </w:t>
            </w:r>
            <w:proofErr w:type="spellStart"/>
            <w:r w:rsidRPr="00B77E60">
              <w:rPr>
                <w:rFonts w:ascii="Times New Roman" w:hAnsi="Times New Roman"/>
                <w:sz w:val="24"/>
                <w:szCs w:val="24"/>
              </w:rPr>
              <w:t>самозанятым</w:t>
            </w:r>
            <w:proofErr w:type="spellEnd"/>
            <w:r w:rsidRPr="00B77E60">
              <w:rPr>
                <w:rFonts w:ascii="Times New Roman" w:hAnsi="Times New Roman"/>
                <w:sz w:val="24"/>
                <w:szCs w:val="24"/>
              </w:rPr>
              <w:t xml:space="preserve"> гражданам части затрат на реализацию проектов в сфере развития в течение двух календарных лет, предшествующих году подачи, и в году подачи в период до даты подачи заявки на предоставление Субсидии и связанных с созданием и (или) развитием предпринимательской деятельности, в том числе:</w:t>
            </w:r>
          </w:p>
          <w:p w14:paraId="467F4733"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lastRenderedPageBreak/>
              <w:t>1) на возмещение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техники, оборудования, мебели и оргтехники;</w:t>
            </w:r>
          </w:p>
          <w:p w14:paraId="1BDB56EE"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2) на возмещение части затрат, связанных с приобретением зданий, сооружений, земельных участков;</w:t>
            </w:r>
          </w:p>
          <w:p w14:paraId="48A2B569"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3) 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B77E60">
              <w:rPr>
                <w:rFonts w:ascii="Times New Roman" w:hAnsi="Times New Roman"/>
                <w:sz w:val="24"/>
                <w:szCs w:val="24"/>
              </w:rPr>
              <w:t>сублизинга</w:t>
            </w:r>
            <w:proofErr w:type="spellEnd"/>
            <w:r w:rsidRPr="00B77E60">
              <w:rPr>
                <w:rFonts w:ascii="Times New Roman" w:hAnsi="Times New Roman"/>
                <w:sz w:val="24"/>
                <w:szCs w:val="24"/>
              </w:rPr>
              <w:t>) оборудования;</w:t>
            </w:r>
          </w:p>
          <w:p w14:paraId="25166BE4"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4) на возмещение части затрат на уплату процентов по кредитам на приобретение оборудования;</w:t>
            </w:r>
          </w:p>
          <w:p w14:paraId="6835CF22"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5) на возмещение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p>
          <w:p w14:paraId="73584C3A"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6) на возмещение части затрат, связанных с обучением, подготовкой и переподготовкой персонала;</w:t>
            </w:r>
          </w:p>
          <w:p w14:paraId="1D713719"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7) на возмещение части затрат на выплату по передаче прав на франшизу (паушальный взнос);</w:t>
            </w:r>
          </w:p>
          <w:p w14:paraId="1B5B6E76"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8) 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p w14:paraId="1DA95712"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9) на возмещение части затрат, связанных с проведением экспертизы о соответствии производимой продукции, требованиям, предъявляемым в целях ее отнесения к продукции, произведенной на территории Российской Федерации, утвержденным Постановлением Правительства Российской Федерации от 17.07.2015 № 719 «О подтверждении производства российской промышленной продукции» (далее – Постановление № 719).</w:t>
            </w:r>
          </w:p>
          <w:p w14:paraId="047E1BD8"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 xml:space="preserve">б) возмещение субъектам предпринимательства и </w:t>
            </w:r>
            <w:proofErr w:type="spellStart"/>
            <w:r w:rsidRPr="00B77E60">
              <w:rPr>
                <w:rFonts w:ascii="Times New Roman" w:hAnsi="Times New Roman"/>
                <w:sz w:val="24"/>
                <w:szCs w:val="24"/>
              </w:rPr>
              <w:t>самозанятым</w:t>
            </w:r>
            <w:proofErr w:type="spellEnd"/>
            <w:r w:rsidRPr="00B77E60">
              <w:rPr>
                <w:rFonts w:ascii="Times New Roman" w:hAnsi="Times New Roman"/>
                <w:sz w:val="24"/>
                <w:szCs w:val="24"/>
              </w:rPr>
              <w:t xml:space="preserve"> гражданам части затрат на реализацию проектов в сфере производства, понесенных в течение двух календарных лет, предшествующих году подачи, и в году подачи в период до даты подачи заявки на предоставление Субсидии и связанных с созданием нового или развитием (модернизацией) действующего производства товаров (работ, услуг), в том числе:</w:t>
            </w:r>
          </w:p>
          <w:p w14:paraId="74FED9D3"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1) на 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p w14:paraId="6FF761DF"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2) на приобретение оборудования, необходимого для осуществления предпринимательской деятельности, его монтаж и пусконаладочные работы, разработку и (или) приобретение прикладного программного обеспечения, обеспечивающего функционирование приобретаемого оборудования;</w:t>
            </w:r>
          </w:p>
          <w:p w14:paraId="00728959"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3) на лицензирование деятельности, сертификацию (декларирование) продукции (продовольственного сырья, товаров, работ, услуг);</w:t>
            </w:r>
          </w:p>
          <w:p w14:paraId="450BCD02"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lastRenderedPageBreak/>
              <w:t>4) 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техники и оборудования, необходимых для осуществления предпринимательской деятельности;</w:t>
            </w:r>
          </w:p>
          <w:p w14:paraId="70C4AFF9"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5) на возмещение части затрат на уплату процентов по кредитам на приобретение техники и оборудования, необходимых для осуществления предпринимательской деятельности;</w:t>
            </w:r>
          </w:p>
          <w:p w14:paraId="449FDE7D" w14:textId="77777777" w:rsidR="00B77E60" w:rsidRP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6) 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приобретенного в целях реализации инвестиционных проектов и необходимого для осуществления предпринимательской деятельности;</w:t>
            </w:r>
          </w:p>
          <w:p w14:paraId="58DB8588" w14:textId="0ABC0954" w:rsidR="00B77E60" w:rsidRDefault="00B77E60" w:rsidP="00B77E60">
            <w:pPr>
              <w:autoSpaceDE w:val="0"/>
              <w:autoSpaceDN w:val="0"/>
              <w:adjustRightInd w:val="0"/>
              <w:ind w:firstLine="709"/>
              <w:jc w:val="both"/>
              <w:rPr>
                <w:rFonts w:ascii="Times New Roman" w:hAnsi="Times New Roman"/>
                <w:sz w:val="24"/>
                <w:szCs w:val="24"/>
              </w:rPr>
            </w:pPr>
            <w:r w:rsidRPr="00B77E60">
              <w:rPr>
                <w:rFonts w:ascii="Times New Roman" w:hAnsi="Times New Roman"/>
                <w:sz w:val="24"/>
                <w:szCs w:val="24"/>
              </w:rPr>
              <w:t>7) на возмещение части затрат, связанных с проведением экспертизы о соответствии производимой продукции, требованиям, предъявляемым в целях ее отнесения к продукции, произведенной на территории Российской Федерации, утвержденным Постановлением № 719</w:t>
            </w:r>
            <w:r w:rsidR="001D3FEC">
              <w:rPr>
                <w:rFonts w:ascii="Times New Roman" w:hAnsi="Times New Roman"/>
                <w:sz w:val="24"/>
                <w:szCs w:val="24"/>
              </w:rPr>
              <w:t>.</w:t>
            </w:r>
          </w:p>
          <w:p w14:paraId="1A74E6FD" w14:textId="04555647" w:rsidR="00D979F0" w:rsidRPr="004B5DC1" w:rsidRDefault="002214FF" w:rsidP="00B77E60">
            <w:pPr>
              <w:autoSpaceDE w:val="0"/>
              <w:autoSpaceDN w:val="0"/>
              <w:adjustRightInd w:val="0"/>
              <w:ind w:firstLine="709"/>
              <w:jc w:val="both"/>
              <w:rPr>
                <w:rFonts w:ascii="Times New Roman" w:hAnsi="Times New Roman"/>
                <w:sz w:val="24"/>
                <w:szCs w:val="24"/>
              </w:rPr>
            </w:pPr>
            <w:r w:rsidRPr="004B5DC1">
              <w:rPr>
                <w:rFonts w:ascii="Times New Roman" w:hAnsi="Times New Roman"/>
                <w:sz w:val="24"/>
                <w:szCs w:val="24"/>
              </w:rPr>
              <w:t>2. Субсидии не предоставляются субъектам предпринимательства:</w:t>
            </w:r>
          </w:p>
          <w:p w14:paraId="62F2EDD4" w14:textId="77777777" w:rsidR="00FD48EF" w:rsidRPr="00FD48EF" w:rsidRDefault="00FD48EF" w:rsidP="00FD48EF">
            <w:pPr>
              <w:autoSpaceDE w:val="0"/>
              <w:autoSpaceDN w:val="0"/>
              <w:adjustRightInd w:val="0"/>
              <w:ind w:firstLine="709"/>
              <w:jc w:val="both"/>
              <w:rPr>
                <w:rFonts w:ascii="Times New Roman" w:hAnsi="Times New Roman"/>
                <w:sz w:val="24"/>
                <w:szCs w:val="24"/>
              </w:rPr>
            </w:pPr>
            <w:r w:rsidRPr="00FD48EF">
              <w:rPr>
                <w:rFonts w:ascii="Times New Roman" w:hAnsi="Times New Roman"/>
                <w:sz w:val="24"/>
                <w:szCs w:val="24"/>
              </w:rPr>
              <w:t>а) не включённым в Единый реестр субъектов малого и среднего предпринимательства;</w:t>
            </w:r>
          </w:p>
          <w:p w14:paraId="1C9ADC0C" w14:textId="77777777" w:rsidR="00FD48EF" w:rsidRPr="00FD48EF" w:rsidRDefault="00FD48EF" w:rsidP="00FD48EF">
            <w:pPr>
              <w:autoSpaceDE w:val="0"/>
              <w:autoSpaceDN w:val="0"/>
              <w:adjustRightInd w:val="0"/>
              <w:ind w:firstLine="709"/>
              <w:jc w:val="both"/>
              <w:rPr>
                <w:rFonts w:ascii="Times New Roman" w:hAnsi="Times New Roman"/>
                <w:sz w:val="24"/>
                <w:szCs w:val="24"/>
              </w:rPr>
            </w:pPr>
            <w:r w:rsidRPr="00FD48EF">
              <w:rPr>
                <w:rFonts w:ascii="Times New Roman" w:hAnsi="Times New Roman"/>
                <w:sz w:val="24"/>
                <w:szCs w:val="24"/>
              </w:rPr>
              <w:t>б) имеющим на едином налоговом счёте задолженность по уплате налогов, сборов и страховых взносов в бюджеты бюджетной системы Российской Федерации в размере, превышающем размер, определённый пунктом 3 статьи 47 Налогового кодекса Российской Федерации;</w:t>
            </w:r>
          </w:p>
          <w:p w14:paraId="7BF87FC3" w14:textId="77777777" w:rsidR="00FD48EF" w:rsidRPr="00FD48EF" w:rsidRDefault="00FD48EF" w:rsidP="00FD48EF">
            <w:pPr>
              <w:autoSpaceDE w:val="0"/>
              <w:autoSpaceDN w:val="0"/>
              <w:adjustRightInd w:val="0"/>
              <w:ind w:firstLine="709"/>
              <w:jc w:val="both"/>
              <w:rPr>
                <w:rFonts w:ascii="Times New Roman" w:hAnsi="Times New Roman"/>
                <w:sz w:val="24"/>
                <w:szCs w:val="24"/>
              </w:rPr>
            </w:pPr>
            <w:r w:rsidRPr="00FD48EF">
              <w:rPr>
                <w:rFonts w:ascii="Times New Roman" w:hAnsi="Times New Roman"/>
                <w:sz w:val="24"/>
                <w:szCs w:val="24"/>
              </w:rPr>
              <w:t>в) осуществляющим производство и (или) реализацию подакцизных товаров, а также добычу и (или) реализацию полезных ископаемых, за исключением общераспространённых полезных ископаемых и минеральных питьевых вод;</w:t>
            </w:r>
          </w:p>
          <w:p w14:paraId="1285FC5A" w14:textId="77777777" w:rsidR="00FD48EF" w:rsidRPr="00B038AF" w:rsidRDefault="00FD48EF" w:rsidP="00FD48EF">
            <w:pPr>
              <w:autoSpaceDE w:val="0"/>
              <w:autoSpaceDN w:val="0"/>
              <w:adjustRightInd w:val="0"/>
              <w:ind w:firstLine="709"/>
              <w:jc w:val="both"/>
              <w:rPr>
                <w:rFonts w:ascii="Times New Roman" w:hAnsi="Times New Roman"/>
                <w:sz w:val="24"/>
                <w:szCs w:val="24"/>
              </w:rPr>
            </w:pPr>
            <w:r w:rsidRPr="00FD48EF">
              <w:rPr>
                <w:rFonts w:ascii="Times New Roman" w:hAnsi="Times New Roman"/>
                <w:sz w:val="24"/>
                <w:szCs w:val="24"/>
              </w:rPr>
              <w:t>г) имеющим установленные факты произошедших тяжелых несчастных случаев или несчастных случаев со смертельным исходом на производстве по вине заявителя в году, предшествующем году обращения за поддержкой, и в году подачи в период до даты подачи заявки</w:t>
            </w:r>
            <w:r w:rsidRPr="00B038AF">
              <w:rPr>
                <w:rFonts w:ascii="Times New Roman" w:hAnsi="Times New Roman"/>
                <w:sz w:val="24"/>
                <w:szCs w:val="24"/>
              </w:rPr>
              <w:t>.</w:t>
            </w:r>
          </w:p>
          <w:p w14:paraId="1846E45D" w14:textId="6AC13E75" w:rsidR="00D979F0" w:rsidRPr="00B038AF" w:rsidRDefault="002214FF" w:rsidP="00FD48EF">
            <w:pPr>
              <w:autoSpaceDE w:val="0"/>
              <w:autoSpaceDN w:val="0"/>
              <w:adjustRightInd w:val="0"/>
              <w:ind w:firstLine="709"/>
              <w:jc w:val="both"/>
              <w:rPr>
                <w:rFonts w:ascii="Times New Roman" w:hAnsi="Times New Roman"/>
                <w:sz w:val="24"/>
                <w:szCs w:val="24"/>
              </w:rPr>
            </w:pPr>
            <w:r w:rsidRPr="00B038AF">
              <w:rPr>
                <w:rFonts w:ascii="Times New Roman" w:hAnsi="Times New Roman"/>
                <w:sz w:val="24"/>
                <w:szCs w:val="24"/>
              </w:rPr>
              <w:t>3. Документы должны соответствовать следующим требованиям:</w:t>
            </w:r>
          </w:p>
          <w:p w14:paraId="4F989B1F" w14:textId="77777777" w:rsidR="00B038AF" w:rsidRPr="00B038AF" w:rsidRDefault="00B038AF" w:rsidP="00B038AF">
            <w:pPr>
              <w:autoSpaceDE w:val="0"/>
              <w:autoSpaceDN w:val="0"/>
              <w:adjustRightInd w:val="0"/>
              <w:ind w:firstLine="709"/>
              <w:jc w:val="both"/>
              <w:rPr>
                <w:rFonts w:ascii="Times New Roman" w:hAnsi="Times New Roman"/>
                <w:sz w:val="24"/>
                <w:szCs w:val="24"/>
              </w:rPr>
            </w:pPr>
            <w:r w:rsidRPr="00B038AF">
              <w:rPr>
                <w:rFonts w:ascii="Times New Roman" w:hAnsi="Times New Roman"/>
                <w:sz w:val="24"/>
                <w:szCs w:val="24"/>
              </w:rPr>
              <w:t>Документы должны соответствовать следующим требованиям:</w:t>
            </w:r>
          </w:p>
          <w:p w14:paraId="2C83D9CB" w14:textId="77777777" w:rsidR="00B038AF" w:rsidRPr="00B038AF" w:rsidRDefault="00B038AF" w:rsidP="00B038AF">
            <w:pPr>
              <w:autoSpaceDE w:val="0"/>
              <w:autoSpaceDN w:val="0"/>
              <w:adjustRightInd w:val="0"/>
              <w:ind w:firstLine="709"/>
              <w:jc w:val="both"/>
              <w:rPr>
                <w:rFonts w:ascii="Times New Roman" w:hAnsi="Times New Roman"/>
                <w:sz w:val="24"/>
                <w:szCs w:val="24"/>
              </w:rPr>
            </w:pPr>
            <w:r w:rsidRPr="00B038AF">
              <w:rPr>
                <w:rFonts w:ascii="Times New Roman" w:hAnsi="Times New Roman"/>
                <w:sz w:val="24"/>
                <w:szCs w:val="24"/>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14:paraId="1FFD8626" w14:textId="5946F8F1" w:rsidR="002214FF" w:rsidRPr="00002F8D" w:rsidRDefault="00B038AF" w:rsidP="00B038AF">
            <w:pPr>
              <w:autoSpaceDE w:val="0"/>
              <w:autoSpaceDN w:val="0"/>
              <w:adjustRightInd w:val="0"/>
              <w:ind w:firstLine="709"/>
              <w:jc w:val="both"/>
              <w:rPr>
                <w:rFonts w:ascii="Times New Roman" w:hAnsi="Times New Roman"/>
                <w:sz w:val="24"/>
                <w:szCs w:val="24"/>
                <w:highlight w:val="yellow"/>
              </w:rPr>
            </w:pPr>
            <w:r w:rsidRPr="00B038AF">
              <w:rPr>
                <w:rFonts w:ascii="Times New Roman" w:hAnsi="Times New Roman"/>
                <w:sz w:val="24"/>
                <w:szCs w:val="24"/>
              </w:rPr>
              <w:t>б) подписаны (заверены) заявителем или его представителем (с приложением документов, подтверждающих полномочия в соответствии с действующим законодательством), скреплены печатью (при наличии печати).</w:t>
            </w:r>
          </w:p>
        </w:tc>
      </w:tr>
      <w:tr w:rsidR="002214FF" w:rsidRPr="00725C2A" w14:paraId="7229A2EB" w14:textId="77777777" w:rsidTr="00A35F6D">
        <w:trPr>
          <w:trHeight w:val="20"/>
        </w:trPr>
        <w:tc>
          <w:tcPr>
            <w:tcW w:w="568" w:type="dxa"/>
          </w:tcPr>
          <w:p w14:paraId="6C52C8AF" w14:textId="61F43F8F" w:rsidR="002214FF" w:rsidRPr="00725C2A" w:rsidRDefault="004D0FC9" w:rsidP="00725C2A">
            <w:pPr>
              <w:rPr>
                <w:rFonts w:ascii="Times New Roman" w:hAnsi="Times New Roman"/>
                <w:sz w:val="24"/>
                <w:szCs w:val="24"/>
              </w:rPr>
            </w:pPr>
            <w:r>
              <w:rPr>
                <w:rFonts w:ascii="Times New Roman" w:hAnsi="Times New Roman"/>
                <w:sz w:val="24"/>
                <w:szCs w:val="24"/>
              </w:rPr>
              <w:lastRenderedPageBreak/>
              <w:t>9</w:t>
            </w:r>
            <w:r w:rsidR="002214FF" w:rsidRPr="00725C2A">
              <w:rPr>
                <w:rFonts w:ascii="Times New Roman" w:hAnsi="Times New Roman"/>
                <w:sz w:val="24"/>
                <w:szCs w:val="24"/>
              </w:rPr>
              <w:t>.</w:t>
            </w:r>
          </w:p>
        </w:tc>
        <w:tc>
          <w:tcPr>
            <w:tcW w:w="2409" w:type="dxa"/>
          </w:tcPr>
          <w:p w14:paraId="697FD57C" w14:textId="2F5A6CDD" w:rsidR="002214FF" w:rsidRPr="00725C2A" w:rsidRDefault="002214FF" w:rsidP="00660ABE">
            <w:pPr>
              <w:pStyle w:val="ConsPlusNormal"/>
              <w:spacing w:after="120"/>
              <w:ind w:firstLine="0"/>
              <w:rPr>
                <w:rFonts w:ascii="Times New Roman" w:hAnsi="Times New Roman" w:cs="Times New Roman"/>
                <w:sz w:val="24"/>
                <w:szCs w:val="24"/>
              </w:rPr>
            </w:pPr>
            <w:r w:rsidRPr="00725C2A">
              <w:rPr>
                <w:rFonts w:ascii="Times New Roman" w:hAnsi="Times New Roman"/>
                <w:sz w:val="24"/>
                <w:szCs w:val="24"/>
              </w:rPr>
              <w:t xml:space="preserve">Категории получателей </w:t>
            </w:r>
            <w:r w:rsidRPr="00725C2A">
              <w:rPr>
                <w:rFonts w:ascii="Times New Roman" w:hAnsi="Times New Roman"/>
                <w:sz w:val="24"/>
                <w:szCs w:val="24"/>
              </w:rPr>
              <w:lastRenderedPageBreak/>
              <w:t>субсидии, критерии оценки заявок и показатели критериев оценки заявок</w:t>
            </w:r>
          </w:p>
        </w:tc>
        <w:tc>
          <w:tcPr>
            <w:tcW w:w="7371" w:type="dxa"/>
          </w:tcPr>
          <w:p w14:paraId="4E1B97B0" w14:textId="77777777" w:rsidR="00CF47C5" w:rsidRPr="007F3430" w:rsidRDefault="002214FF" w:rsidP="00CF47C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lastRenderedPageBreak/>
              <w:t xml:space="preserve">1. </w:t>
            </w:r>
            <w:r w:rsidR="00CF47C5" w:rsidRPr="007F3430">
              <w:rPr>
                <w:rFonts w:ascii="Times New Roman" w:hAnsi="Times New Roman" w:cs="Times New Roman"/>
                <w:sz w:val="24"/>
                <w:szCs w:val="24"/>
              </w:rPr>
              <w:t xml:space="preserve">а) субъекты предпринимательства и </w:t>
            </w:r>
            <w:proofErr w:type="spellStart"/>
            <w:r w:rsidR="00CF47C5" w:rsidRPr="007F3430">
              <w:rPr>
                <w:rFonts w:ascii="Times New Roman" w:hAnsi="Times New Roman" w:cs="Times New Roman"/>
                <w:sz w:val="24"/>
                <w:szCs w:val="24"/>
              </w:rPr>
              <w:t>самозанятые</w:t>
            </w:r>
            <w:proofErr w:type="spellEnd"/>
            <w:r w:rsidR="00CF47C5" w:rsidRPr="007F3430">
              <w:rPr>
                <w:rFonts w:ascii="Times New Roman" w:hAnsi="Times New Roman" w:cs="Times New Roman"/>
                <w:sz w:val="24"/>
                <w:szCs w:val="24"/>
              </w:rPr>
              <w:t xml:space="preserve"> граждане осуществляющих реализацию инвестиционных проектов в сфере </w:t>
            </w:r>
            <w:r w:rsidR="00CF47C5" w:rsidRPr="007F3430">
              <w:rPr>
                <w:rFonts w:ascii="Times New Roman" w:hAnsi="Times New Roman" w:cs="Times New Roman"/>
                <w:sz w:val="24"/>
                <w:szCs w:val="24"/>
              </w:rPr>
              <w:lastRenderedPageBreak/>
              <w:t>развития предпринимательской деятельности по видам деятельности, включенным в раздел А, раздел С (за исключением видов деятельности, включенных в класс 12), в группу 35.1 раздела D (для субъектов предпринимательства,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 отнесенных к труднодоступным и отдаленным местностям Красноярского края Законом края № 16-3747, и (или) включенных в перечень удаленных и труднодоступных территорий Красноярского края, утвержденный Постановлением № 286-п), классы 38, 39 раздела Е, группу 45.20 и класс 47 (для субъектов предпринимательства, осуществляющих деятельность на территориях Красноярского края, отнесенных к труднодоступным и отдаленным местностям Красноярского края Законом № 16-3747, и (или) включенных в перечень удаленных и труднодоступных территорий Красноярского края, утвержденный Постановлением № 286-п) раздела G, раздел F, раздел Н, раздел I, раздел J, группы 70.21, 71.11, 71.12, 73.11, 74.10, 74.20, 74.30 и класс 75 раздела М, группу 77.22 раздела N, раздел Р, раздел Q; раздела R (за исключением класса 92), класс 95 и группы 96.01, 96.02, 96.04, 96.09 раздела S ОКВЭД;</w:t>
            </w:r>
          </w:p>
          <w:p w14:paraId="17707261" w14:textId="1397142E" w:rsidR="00D979F0" w:rsidRPr="007F3430" w:rsidRDefault="00CF47C5" w:rsidP="00CF47C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б) субъекты предпринимательства осуществляющих реализацию инвестиционных проектов в сфере в сфере производства товаров (работ, услуг), за исключением видов деятельности, включенных в класс 12 раздела С, класс 92 раздела R, разделы A (за исключением классов 02, 03), B, D (за исключением группы 35.1 раздела D (для субъектов предпринимательства,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 отнесенных к труднодоступным и отдаленным местностям Красноярского края Законом края № 16-3747, и (или) включенных в перечень удаленных и труднодоступных территорий Красноярского края, утвержденный Постановлением № 286-п), E (за исключением класса 38, 39), G, K, L, M, N, O, S (за исключением группы 96.04), T, U ОКВЭД.</w:t>
            </w:r>
            <w:r w:rsidR="002214FF" w:rsidRPr="007F3430">
              <w:rPr>
                <w:rFonts w:ascii="Times New Roman" w:hAnsi="Times New Roman" w:cs="Times New Roman"/>
                <w:sz w:val="24"/>
                <w:szCs w:val="24"/>
              </w:rPr>
              <w:t xml:space="preserve">;   </w:t>
            </w:r>
          </w:p>
          <w:p w14:paraId="363741E4" w14:textId="77777777" w:rsidR="00D979F0" w:rsidRPr="007F3430" w:rsidRDefault="002214FF" w:rsidP="00D979F0">
            <w:pPr>
              <w:pStyle w:val="ConsPlusNormal"/>
              <w:ind w:firstLine="709"/>
              <w:rPr>
                <w:rFonts w:ascii="Times New Roman" w:hAnsi="Times New Roman"/>
                <w:sz w:val="24"/>
                <w:szCs w:val="24"/>
              </w:rPr>
            </w:pPr>
            <w:r w:rsidRPr="007F3430">
              <w:rPr>
                <w:rFonts w:ascii="Times New Roman" w:hAnsi="Times New Roman"/>
                <w:sz w:val="24"/>
                <w:szCs w:val="24"/>
              </w:rPr>
              <w:t>2. Критериями оценки заявок и показателями критериев оценки заявок являются:</w:t>
            </w:r>
          </w:p>
          <w:p w14:paraId="05564CA5" w14:textId="77777777" w:rsidR="00DC5575" w:rsidRPr="007F3430" w:rsidRDefault="00351CD5" w:rsidP="00DC557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а)</w:t>
            </w:r>
            <w:r w:rsidR="002214FF" w:rsidRPr="007F3430">
              <w:rPr>
                <w:rFonts w:ascii="Times New Roman" w:hAnsi="Times New Roman" w:cs="Times New Roman"/>
                <w:sz w:val="24"/>
                <w:szCs w:val="24"/>
              </w:rPr>
              <w:t xml:space="preserve"> </w:t>
            </w:r>
            <w:r w:rsidR="00DC5575" w:rsidRPr="007F3430">
              <w:rPr>
                <w:rFonts w:ascii="Times New Roman" w:hAnsi="Times New Roman" w:cs="Times New Roman"/>
                <w:sz w:val="24"/>
                <w:szCs w:val="24"/>
              </w:rPr>
              <w:t xml:space="preserve">Соотношение объема инвестиций, привлеченных субъектом предпринимательства или </w:t>
            </w:r>
            <w:proofErr w:type="spellStart"/>
            <w:r w:rsidR="00DC5575" w:rsidRPr="007F3430">
              <w:rPr>
                <w:rFonts w:ascii="Times New Roman" w:hAnsi="Times New Roman" w:cs="Times New Roman"/>
                <w:sz w:val="24"/>
                <w:szCs w:val="24"/>
              </w:rPr>
              <w:t>самозанятым</w:t>
            </w:r>
            <w:proofErr w:type="spellEnd"/>
            <w:r w:rsidR="00DC5575" w:rsidRPr="007F3430">
              <w:rPr>
                <w:rFonts w:ascii="Times New Roman" w:hAnsi="Times New Roman" w:cs="Times New Roman"/>
                <w:sz w:val="24"/>
                <w:szCs w:val="24"/>
              </w:rPr>
              <w:t xml:space="preserve"> гражданином на реализацию проекта (за исключением размера субсидий и грантов (без учета объема субсидий, предоставленных субъекту предпринимательства на возмещение недополученных доходов), привлеченных субъектом предпринимательства из бюджетов всех уровней, за два календарных года, предшествующих году подачи, и в году подачи в период до даты подачи заявки, определенного по данным Единого реестра субъектов предпринимательства) и объема суммы поддержки:</w:t>
            </w:r>
          </w:p>
          <w:p w14:paraId="5AC6F82F" w14:textId="77777777" w:rsidR="00DC5575" w:rsidRPr="007F3430" w:rsidRDefault="00DC5575" w:rsidP="00DC557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от 10,0 единиц включительно и более - 8 баллов;</w:t>
            </w:r>
          </w:p>
          <w:p w14:paraId="1E2BFD4A" w14:textId="77777777" w:rsidR="00DC5575" w:rsidRPr="007F3430" w:rsidRDefault="00DC5575" w:rsidP="00DC557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от 9,0 единиц включительно, но менее 10,0 единиц - 7 баллов;</w:t>
            </w:r>
          </w:p>
          <w:p w14:paraId="18A0CE09" w14:textId="77777777" w:rsidR="00DC5575" w:rsidRPr="007F3430" w:rsidRDefault="00DC5575" w:rsidP="00DC557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от 7,5 единиц включительно, но менее 9,0 единиц - 6 баллов;</w:t>
            </w:r>
          </w:p>
          <w:p w14:paraId="6C0CF40D" w14:textId="77777777" w:rsidR="00DC5575" w:rsidRPr="007F3430" w:rsidRDefault="00DC5575" w:rsidP="00DC557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от 6,0 единиц включительно, но менее 7,5 единиц - 5 баллов;</w:t>
            </w:r>
          </w:p>
          <w:p w14:paraId="47FB8D2F" w14:textId="77777777" w:rsidR="00DC5575" w:rsidRPr="007F3430" w:rsidRDefault="00DC5575" w:rsidP="00DC557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от 4,5 единиц включительно, но менее 6,0 единиц - 4 балла;</w:t>
            </w:r>
          </w:p>
          <w:p w14:paraId="186424A9" w14:textId="77777777" w:rsidR="00DC5575" w:rsidRPr="007F3430" w:rsidRDefault="00DC5575" w:rsidP="00DC557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lastRenderedPageBreak/>
              <w:t>от 3,0 единиц включительно, но менее 4,5 единиц - 3 балла;</w:t>
            </w:r>
          </w:p>
          <w:p w14:paraId="54DF200A" w14:textId="77777777" w:rsidR="00DC5575" w:rsidRPr="007F3430" w:rsidRDefault="00DC5575" w:rsidP="00DC557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от 2,0 единиц включительно, но менее 3,0 единиц - 2 балла;</w:t>
            </w:r>
          </w:p>
          <w:p w14:paraId="0EDD05C3" w14:textId="77777777" w:rsidR="00DC5575" w:rsidRPr="007F3430" w:rsidRDefault="00DC5575" w:rsidP="00DC5575">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от 1,0 единицы включительно, но менее до 2,0 единиц - 1 балл;</w:t>
            </w:r>
          </w:p>
          <w:p w14:paraId="7295172F" w14:textId="54591F36" w:rsidR="00D979F0" w:rsidRPr="007F3430" w:rsidRDefault="00DC5575" w:rsidP="00DC5575">
            <w:pPr>
              <w:pStyle w:val="ConsPlusNormal"/>
              <w:ind w:firstLine="709"/>
              <w:rPr>
                <w:rFonts w:ascii="Times New Roman" w:hAnsi="Times New Roman"/>
                <w:sz w:val="24"/>
                <w:szCs w:val="24"/>
              </w:rPr>
            </w:pPr>
            <w:r w:rsidRPr="007F3430">
              <w:rPr>
                <w:rFonts w:ascii="Times New Roman" w:hAnsi="Times New Roman" w:cs="Times New Roman"/>
                <w:sz w:val="24"/>
                <w:szCs w:val="24"/>
              </w:rPr>
              <w:t>менее 1,0 единицы - 0 баллов.</w:t>
            </w:r>
          </w:p>
          <w:p w14:paraId="4FB2AB32" w14:textId="77777777" w:rsidR="00707164" w:rsidRPr="007F3430" w:rsidRDefault="00351CD5"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 xml:space="preserve">б) </w:t>
            </w:r>
            <w:r w:rsidR="00707164" w:rsidRPr="007F3430">
              <w:rPr>
                <w:rFonts w:ascii="Times New Roman" w:hAnsi="Times New Roman" w:cs="Times New Roman"/>
                <w:sz w:val="24"/>
                <w:szCs w:val="24"/>
              </w:rPr>
              <w:t xml:space="preserve">Прирост численности работников (без внешних совместителей) заявителя в результате реализации </w:t>
            </w:r>
            <w:proofErr w:type="spellStart"/>
            <w:r w:rsidR="00707164" w:rsidRPr="007F3430">
              <w:rPr>
                <w:rFonts w:ascii="Times New Roman" w:hAnsi="Times New Roman" w:cs="Times New Roman"/>
                <w:sz w:val="24"/>
                <w:szCs w:val="24"/>
              </w:rPr>
              <w:t>инвестпроекта</w:t>
            </w:r>
            <w:proofErr w:type="spellEnd"/>
            <w:r w:rsidR="00707164" w:rsidRPr="007F3430">
              <w:rPr>
                <w:rFonts w:ascii="Times New Roman" w:hAnsi="Times New Roman" w:cs="Times New Roman"/>
                <w:sz w:val="24"/>
                <w:szCs w:val="24"/>
              </w:rPr>
              <w:t xml:space="preserve"> за два календарных года, предшествующих году подачи, и в году подачи в период до даты подачи заявки:</w:t>
            </w:r>
          </w:p>
          <w:p w14:paraId="145E8804"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 для заявителей с численностью работников (без внешних совместителей) свыше 15 человек:</w:t>
            </w:r>
          </w:p>
          <w:p w14:paraId="0994B5AF"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на 50,0 процентов включительно и более - 5 баллов;</w:t>
            </w:r>
          </w:p>
          <w:p w14:paraId="290A9ED7"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на 20,0 процентов включительно, но менее 50,0 процентов - 4 балла;</w:t>
            </w:r>
          </w:p>
          <w:p w14:paraId="177C74A7"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на 10,0 процентов включительно, но менее 20,0 процентов - 3 балла;</w:t>
            </w:r>
          </w:p>
          <w:p w14:paraId="1C93D647"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на 5,0 процентов включительно, но менее 10,0 процентов - 2 балла;</w:t>
            </w:r>
          </w:p>
          <w:p w14:paraId="6E9030B1"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менее 5,0 процентов - 1 балл;</w:t>
            </w:r>
          </w:p>
          <w:p w14:paraId="2CA8DA68"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прирост отсутствует - 0 баллов;</w:t>
            </w:r>
          </w:p>
          <w:p w14:paraId="64CF9508"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 для заявителя с численностью работников (без внешних совместителей) до 15 человек (включительно):</w:t>
            </w:r>
          </w:p>
          <w:p w14:paraId="0A95382A"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на 80,0 процентов включительно и более - 5 баллов;</w:t>
            </w:r>
          </w:p>
          <w:p w14:paraId="19985816"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на 60,0 процентов включительно, но менее 80 процентов - 4 балла;</w:t>
            </w:r>
          </w:p>
          <w:p w14:paraId="0477F9A5"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на 40,0 процентов включительно, но менее 60 процентов - 3 балла;</w:t>
            </w:r>
          </w:p>
          <w:p w14:paraId="09B0E485"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на 20,0 процентов включительно, но менее - 2 балла;</w:t>
            </w:r>
          </w:p>
          <w:p w14:paraId="623B70EC"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менее 20,0 процентов - 1 балл;</w:t>
            </w:r>
          </w:p>
          <w:p w14:paraId="1D67E6D4" w14:textId="77777777" w:rsidR="00707164" w:rsidRPr="007F3430" w:rsidRDefault="00707164" w:rsidP="00707164">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прирост отсутствует - 0 баллов.</w:t>
            </w:r>
          </w:p>
          <w:p w14:paraId="1A57BAC5" w14:textId="0A742B63" w:rsidR="00D979F0" w:rsidRPr="007F3430" w:rsidRDefault="00707164" w:rsidP="00707164">
            <w:pPr>
              <w:pStyle w:val="ConsPlusNormal"/>
              <w:ind w:firstLine="709"/>
              <w:rPr>
                <w:rFonts w:ascii="Times New Roman" w:hAnsi="Times New Roman"/>
                <w:sz w:val="24"/>
                <w:szCs w:val="24"/>
              </w:rPr>
            </w:pPr>
            <w:r w:rsidRPr="007F3430">
              <w:rPr>
                <w:rFonts w:ascii="Times New Roman" w:hAnsi="Times New Roman" w:cs="Times New Roman"/>
                <w:sz w:val="24"/>
                <w:szCs w:val="24"/>
              </w:rPr>
              <w:t xml:space="preserve">– для </w:t>
            </w:r>
            <w:proofErr w:type="spellStart"/>
            <w:r w:rsidRPr="007F3430">
              <w:rPr>
                <w:rFonts w:ascii="Times New Roman" w:hAnsi="Times New Roman" w:cs="Times New Roman"/>
                <w:sz w:val="24"/>
                <w:szCs w:val="24"/>
              </w:rPr>
              <w:t>самозанятых</w:t>
            </w:r>
            <w:proofErr w:type="spellEnd"/>
            <w:r w:rsidRPr="007F3430">
              <w:rPr>
                <w:rFonts w:ascii="Times New Roman" w:hAnsi="Times New Roman" w:cs="Times New Roman"/>
                <w:sz w:val="24"/>
                <w:szCs w:val="24"/>
              </w:rPr>
              <w:t xml:space="preserve"> граждан значение по критерию принимается </w:t>
            </w:r>
            <w:r w:rsidR="00B61FF3" w:rsidRPr="007F3430">
              <w:rPr>
                <w:rFonts w:ascii="Times New Roman" w:hAnsi="Times New Roman" w:cs="Times New Roman"/>
                <w:sz w:val="24"/>
                <w:szCs w:val="24"/>
              </w:rPr>
              <w:t>равным 2 баллам</w:t>
            </w:r>
            <w:r w:rsidR="002214FF" w:rsidRPr="007F3430">
              <w:rPr>
                <w:rFonts w:ascii="Times New Roman" w:hAnsi="Times New Roman"/>
                <w:sz w:val="24"/>
                <w:szCs w:val="24"/>
              </w:rPr>
              <w:t>.</w:t>
            </w:r>
          </w:p>
          <w:p w14:paraId="6AA5F719" w14:textId="77777777" w:rsidR="00B61FF3" w:rsidRPr="007F3430" w:rsidRDefault="00351CD5" w:rsidP="00B61FF3">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 xml:space="preserve">в) </w:t>
            </w:r>
            <w:r w:rsidR="00B61FF3" w:rsidRPr="007F3430">
              <w:rPr>
                <w:rFonts w:ascii="Times New Roman" w:hAnsi="Times New Roman" w:cs="Times New Roman"/>
                <w:sz w:val="24"/>
                <w:szCs w:val="24"/>
              </w:rPr>
              <w:t xml:space="preserve">Прирост дохода субъекта предпринимательства в расчете на одного работника (без внешних совместителей) субъекта предпринимательства, полученного в году, предшествующем году подачи заявки, к доходу субъекта предпринимательства, в расчете на одного работника (без внешних совместителей), к доходу субъекта предпринимательства, полученному в году, предшествующем году, предшествующему году подачи заявки, за исключением доходов, полученных таким субъектом предпринимательства в соответствующем году в форме субсидий и грантов, привлекаемых из бюджетов всех уровней, определенного по данным Единого реестра субъектов предпринимательства (без учета объема субсидий, предоставленных субъекту предпринимательства на возмещение недополученных доходов) или прирост дохода </w:t>
            </w:r>
            <w:proofErr w:type="spellStart"/>
            <w:r w:rsidR="00B61FF3" w:rsidRPr="007F3430">
              <w:rPr>
                <w:rFonts w:ascii="Times New Roman" w:hAnsi="Times New Roman" w:cs="Times New Roman"/>
                <w:sz w:val="24"/>
                <w:szCs w:val="24"/>
              </w:rPr>
              <w:t>самозанятого</w:t>
            </w:r>
            <w:proofErr w:type="spellEnd"/>
            <w:r w:rsidR="00B61FF3" w:rsidRPr="007F3430">
              <w:rPr>
                <w:rFonts w:ascii="Times New Roman" w:hAnsi="Times New Roman" w:cs="Times New Roman"/>
                <w:sz w:val="24"/>
                <w:szCs w:val="24"/>
              </w:rPr>
              <w:t xml:space="preserve"> гражданина в результате реализации инвестиционного проекта в сфере развития, полученного в году, предшествующем году подачи заявки, к доходу </w:t>
            </w:r>
            <w:proofErr w:type="spellStart"/>
            <w:r w:rsidR="00B61FF3" w:rsidRPr="007F3430">
              <w:rPr>
                <w:rFonts w:ascii="Times New Roman" w:hAnsi="Times New Roman" w:cs="Times New Roman"/>
                <w:sz w:val="24"/>
                <w:szCs w:val="24"/>
              </w:rPr>
              <w:t>самозанятого</w:t>
            </w:r>
            <w:proofErr w:type="spellEnd"/>
            <w:r w:rsidR="00B61FF3" w:rsidRPr="007F3430">
              <w:rPr>
                <w:rFonts w:ascii="Times New Roman" w:hAnsi="Times New Roman" w:cs="Times New Roman"/>
                <w:sz w:val="24"/>
                <w:szCs w:val="24"/>
              </w:rPr>
              <w:t xml:space="preserve"> гражданина, полученному в году, предшествующем году, предшествующем году подачи заявки:</w:t>
            </w:r>
          </w:p>
          <w:p w14:paraId="7C0563E1" w14:textId="77777777" w:rsidR="00B61FF3" w:rsidRPr="007F3430" w:rsidRDefault="00B61FF3" w:rsidP="00B61FF3">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 xml:space="preserve">– в размере 103,3 процента и более значения сводного индекса потребительских цен по Красноярскому краю, установленного в году, </w:t>
            </w:r>
            <w:r w:rsidRPr="007F3430">
              <w:rPr>
                <w:rFonts w:ascii="Times New Roman" w:hAnsi="Times New Roman" w:cs="Times New Roman"/>
                <w:sz w:val="24"/>
                <w:szCs w:val="24"/>
              </w:rPr>
              <w:lastRenderedPageBreak/>
              <w:t>предшествующем году обращения за поддержкой, - 2 балла;</w:t>
            </w:r>
          </w:p>
          <w:p w14:paraId="75D59ADB" w14:textId="77777777" w:rsidR="00B61FF3" w:rsidRPr="007F3430" w:rsidRDefault="00B61FF3" w:rsidP="00B61FF3">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 менее 103,3 процента значения сводного индекса потребительских цен по Красноярскому краю, установленного в году, предшествующем году обращения за поддержкой, - 1 балл;</w:t>
            </w:r>
          </w:p>
          <w:p w14:paraId="048ED0B4" w14:textId="77777777" w:rsidR="00B61FF3" w:rsidRPr="007F3430" w:rsidRDefault="00B61FF3" w:rsidP="00B61FF3">
            <w:pPr>
              <w:pStyle w:val="ConsPlusNormal"/>
              <w:ind w:firstLine="709"/>
              <w:rPr>
                <w:rFonts w:ascii="Times New Roman" w:hAnsi="Times New Roman" w:cs="Times New Roman"/>
                <w:sz w:val="24"/>
                <w:szCs w:val="24"/>
              </w:rPr>
            </w:pPr>
            <w:r w:rsidRPr="007F3430">
              <w:rPr>
                <w:rFonts w:ascii="Times New Roman" w:hAnsi="Times New Roman" w:cs="Times New Roman"/>
                <w:sz w:val="24"/>
                <w:szCs w:val="24"/>
              </w:rPr>
              <w:t>– прирост дохода отсутствует, - 0 баллов.</w:t>
            </w:r>
          </w:p>
          <w:p w14:paraId="51DB2F15" w14:textId="77777777" w:rsidR="00B61FF3" w:rsidRPr="007F3430" w:rsidRDefault="00351CD5" w:rsidP="00B61FF3">
            <w:pPr>
              <w:pStyle w:val="ConsPlusNormal"/>
              <w:ind w:firstLine="709"/>
              <w:rPr>
                <w:rFonts w:ascii="Times New Roman" w:hAnsi="Times New Roman" w:cs="Times New Roman"/>
                <w:sz w:val="24"/>
                <w:szCs w:val="24"/>
                <w:lang w:eastAsia="ru-RU"/>
              </w:rPr>
            </w:pPr>
            <w:r w:rsidRPr="007F3430">
              <w:rPr>
                <w:rFonts w:ascii="Times New Roman" w:hAnsi="Times New Roman" w:cs="Times New Roman"/>
                <w:sz w:val="24"/>
                <w:szCs w:val="24"/>
                <w:lang w:eastAsia="ru-RU"/>
              </w:rPr>
              <w:t>г)</w:t>
            </w:r>
            <w:r w:rsidR="002214FF" w:rsidRPr="007F3430">
              <w:rPr>
                <w:rFonts w:ascii="Times New Roman" w:hAnsi="Times New Roman" w:cs="Times New Roman"/>
                <w:sz w:val="24"/>
                <w:szCs w:val="24"/>
                <w:lang w:eastAsia="ru-RU"/>
              </w:rPr>
              <w:t xml:space="preserve"> </w:t>
            </w:r>
            <w:r w:rsidR="00B61FF3" w:rsidRPr="007F3430">
              <w:rPr>
                <w:rFonts w:ascii="Times New Roman" w:hAnsi="Times New Roman" w:cs="Times New Roman"/>
                <w:sz w:val="24"/>
                <w:szCs w:val="24"/>
                <w:lang w:eastAsia="ru-RU"/>
              </w:rPr>
              <w:t>Отношение уровня средней заработной платы работников (без внешних совместителей) за год, предшествующий году подачи, соответствующей МРОТ:</w:t>
            </w:r>
          </w:p>
          <w:p w14:paraId="60AA1AA2" w14:textId="77777777" w:rsidR="00B61FF3" w:rsidRPr="007F3430" w:rsidRDefault="00B61FF3" w:rsidP="00B61FF3">
            <w:pPr>
              <w:pStyle w:val="ConsPlusNormal"/>
              <w:ind w:firstLine="709"/>
              <w:rPr>
                <w:rFonts w:ascii="Times New Roman" w:hAnsi="Times New Roman" w:cs="Times New Roman"/>
                <w:sz w:val="24"/>
                <w:szCs w:val="24"/>
                <w:lang w:eastAsia="ru-RU"/>
              </w:rPr>
            </w:pPr>
            <w:r w:rsidRPr="007F3430">
              <w:rPr>
                <w:rFonts w:ascii="Times New Roman" w:hAnsi="Times New Roman" w:cs="Times New Roman"/>
                <w:sz w:val="24"/>
                <w:szCs w:val="24"/>
                <w:lang w:eastAsia="ru-RU"/>
              </w:rPr>
              <w:t>– выше МРОТ - 1 балл;</w:t>
            </w:r>
          </w:p>
          <w:p w14:paraId="78CCA92A" w14:textId="77777777" w:rsidR="00B61FF3" w:rsidRPr="007F3430" w:rsidRDefault="00B61FF3" w:rsidP="00B61FF3">
            <w:pPr>
              <w:pStyle w:val="ConsPlusNormal"/>
              <w:ind w:firstLine="709"/>
              <w:rPr>
                <w:rFonts w:ascii="Times New Roman" w:hAnsi="Times New Roman" w:cs="Times New Roman"/>
                <w:sz w:val="24"/>
                <w:szCs w:val="24"/>
                <w:lang w:eastAsia="ru-RU"/>
              </w:rPr>
            </w:pPr>
            <w:r w:rsidRPr="007F3430">
              <w:rPr>
                <w:rFonts w:ascii="Times New Roman" w:hAnsi="Times New Roman" w:cs="Times New Roman"/>
                <w:sz w:val="24"/>
                <w:szCs w:val="24"/>
                <w:lang w:eastAsia="ru-RU"/>
              </w:rPr>
              <w:t>– соответствует МРОТ- 0 баллов.</w:t>
            </w:r>
          </w:p>
          <w:p w14:paraId="01C809B9" w14:textId="31C833C2" w:rsidR="0012791C" w:rsidRPr="007F3430" w:rsidRDefault="00B61FF3" w:rsidP="00B43799">
            <w:pPr>
              <w:pStyle w:val="ConsPlusNormal"/>
              <w:ind w:firstLine="709"/>
              <w:rPr>
                <w:rFonts w:ascii="Times New Roman" w:hAnsi="Times New Roman" w:cs="Times New Roman"/>
                <w:sz w:val="24"/>
                <w:szCs w:val="24"/>
                <w:lang w:eastAsia="ru-RU"/>
              </w:rPr>
            </w:pPr>
            <w:r w:rsidRPr="007F3430">
              <w:rPr>
                <w:rFonts w:ascii="Times New Roman" w:hAnsi="Times New Roman" w:cs="Times New Roman"/>
                <w:sz w:val="24"/>
                <w:szCs w:val="24"/>
                <w:lang w:eastAsia="ru-RU"/>
              </w:rPr>
              <w:t xml:space="preserve">– для </w:t>
            </w:r>
            <w:proofErr w:type="spellStart"/>
            <w:r w:rsidRPr="007F3430">
              <w:rPr>
                <w:rFonts w:ascii="Times New Roman" w:hAnsi="Times New Roman" w:cs="Times New Roman"/>
                <w:sz w:val="24"/>
                <w:szCs w:val="24"/>
                <w:lang w:eastAsia="ru-RU"/>
              </w:rPr>
              <w:t>самозанятых</w:t>
            </w:r>
            <w:proofErr w:type="spellEnd"/>
            <w:r w:rsidRPr="007F3430">
              <w:rPr>
                <w:rFonts w:ascii="Times New Roman" w:hAnsi="Times New Roman" w:cs="Times New Roman"/>
                <w:sz w:val="24"/>
                <w:szCs w:val="24"/>
                <w:lang w:eastAsia="ru-RU"/>
              </w:rPr>
              <w:t xml:space="preserve"> граждан значение по критерию принимается равным 1 баллу.</w:t>
            </w:r>
          </w:p>
        </w:tc>
      </w:tr>
      <w:tr w:rsidR="002214FF" w:rsidRPr="00725C2A" w14:paraId="7C08D869" w14:textId="77777777" w:rsidTr="00A35F6D">
        <w:trPr>
          <w:trHeight w:val="20"/>
        </w:trPr>
        <w:tc>
          <w:tcPr>
            <w:tcW w:w="568" w:type="dxa"/>
          </w:tcPr>
          <w:p w14:paraId="2C22F114" w14:textId="4E877E78" w:rsidR="002214FF" w:rsidRPr="00725C2A" w:rsidRDefault="004D0FC9" w:rsidP="00725C2A">
            <w:pPr>
              <w:rPr>
                <w:rFonts w:ascii="Times New Roman" w:hAnsi="Times New Roman"/>
                <w:sz w:val="24"/>
                <w:szCs w:val="24"/>
              </w:rPr>
            </w:pPr>
            <w:r>
              <w:rPr>
                <w:rFonts w:ascii="Times New Roman" w:hAnsi="Times New Roman"/>
                <w:sz w:val="24"/>
                <w:szCs w:val="24"/>
              </w:rPr>
              <w:lastRenderedPageBreak/>
              <w:t>10</w:t>
            </w:r>
            <w:r w:rsidR="00BB3400">
              <w:rPr>
                <w:rFonts w:ascii="Times New Roman" w:hAnsi="Times New Roman"/>
                <w:sz w:val="24"/>
                <w:szCs w:val="24"/>
              </w:rPr>
              <w:t>.</w:t>
            </w:r>
          </w:p>
        </w:tc>
        <w:tc>
          <w:tcPr>
            <w:tcW w:w="2409" w:type="dxa"/>
          </w:tcPr>
          <w:p w14:paraId="42BAB00C" w14:textId="3B0F2A89" w:rsidR="002214FF" w:rsidRPr="00725C2A" w:rsidRDefault="002214FF" w:rsidP="00660ABE">
            <w:pPr>
              <w:pStyle w:val="ConsPlusNormal"/>
              <w:ind w:firstLine="0"/>
              <w:rPr>
                <w:rFonts w:ascii="Times New Roman" w:hAnsi="Times New Roman" w:cs="Times New Roman"/>
                <w:sz w:val="24"/>
                <w:szCs w:val="24"/>
              </w:rPr>
            </w:pPr>
            <w:r w:rsidRPr="00725C2A">
              <w:rPr>
                <w:rFonts w:ascii="Times New Roman" w:hAnsi="Times New Roman"/>
                <w:sz w:val="24"/>
                <w:szCs w:val="24"/>
              </w:rPr>
              <w:t xml:space="preserve">Порядок подачи заявителями заявок и требования, предъявляемые к форме и содержанию заявок </w:t>
            </w:r>
          </w:p>
        </w:tc>
        <w:tc>
          <w:tcPr>
            <w:tcW w:w="7371" w:type="dxa"/>
          </w:tcPr>
          <w:p w14:paraId="3F7DE131"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 Для участия в отборе заявитель формирует заявку и предоставляет на бумажном носителе в </w:t>
            </w:r>
            <w:proofErr w:type="spellStart"/>
            <w:r w:rsidRPr="00352E57">
              <w:rPr>
                <w:rFonts w:ascii="Times New Roman" w:hAnsi="Times New Roman" w:cs="Times New Roman"/>
                <w:sz w:val="24"/>
                <w:szCs w:val="24"/>
              </w:rPr>
              <w:t>УПРиУ</w:t>
            </w:r>
            <w:proofErr w:type="spellEnd"/>
            <w:r w:rsidRPr="00352E57">
              <w:rPr>
                <w:rFonts w:ascii="Times New Roman" w:hAnsi="Times New Roman" w:cs="Times New Roman"/>
                <w:sz w:val="24"/>
                <w:szCs w:val="24"/>
              </w:rPr>
              <w:t>, находящееся по адресу: город Норильск, улица Кирова, дом 21, кабинет № 507, содержащую следующие документы:</w:t>
            </w:r>
          </w:p>
          <w:p w14:paraId="5B34F070"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1) заявление по форме согласно приложению № 1 к настоящему Порядку;</w:t>
            </w:r>
          </w:p>
          <w:p w14:paraId="18F8D826"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2) для юридического лица -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 устав;</w:t>
            </w:r>
          </w:p>
          <w:p w14:paraId="1D88ED05"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для </w:t>
            </w:r>
            <w:proofErr w:type="spellStart"/>
            <w:r w:rsidRPr="00352E57">
              <w:rPr>
                <w:rFonts w:ascii="Times New Roman" w:hAnsi="Times New Roman" w:cs="Times New Roman"/>
                <w:sz w:val="24"/>
                <w:szCs w:val="24"/>
              </w:rPr>
              <w:t>самозанятого</w:t>
            </w:r>
            <w:proofErr w:type="spellEnd"/>
            <w:r w:rsidRPr="00352E57">
              <w:rPr>
                <w:rFonts w:ascii="Times New Roman" w:hAnsi="Times New Roman" w:cs="Times New Roman"/>
                <w:sz w:val="24"/>
                <w:szCs w:val="24"/>
              </w:rPr>
              <w:t xml:space="preserve"> гражданина и индивидуального предпринимателя - копия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14:paraId="28F989AC"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3)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14:paraId="08234F73"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4)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установленных настоящим Порядком;</w:t>
            </w:r>
          </w:p>
          <w:p w14:paraId="4DAB9896"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5) справка о реквизитах расчетного счета заявителя, открытого в российской кредитной организации;</w:t>
            </w:r>
          </w:p>
          <w:p w14:paraId="4B0999F8"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6) согласия на обработку персональных данных заявителя – индивидуального предпринимателя, </w:t>
            </w:r>
            <w:proofErr w:type="spellStart"/>
            <w:r w:rsidRPr="00352E57">
              <w:rPr>
                <w:rFonts w:ascii="Times New Roman" w:hAnsi="Times New Roman" w:cs="Times New Roman"/>
                <w:sz w:val="24"/>
                <w:szCs w:val="24"/>
              </w:rPr>
              <w:t>самозанятого</w:t>
            </w:r>
            <w:proofErr w:type="spellEnd"/>
            <w:r w:rsidRPr="00352E57">
              <w:rPr>
                <w:rFonts w:ascii="Times New Roman" w:hAnsi="Times New Roman" w:cs="Times New Roman"/>
                <w:sz w:val="24"/>
                <w:szCs w:val="24"/>
              </w:rPr>
              <w:t xml:space="preserve"> гражданина, руководителя, главного бухгалтера заявителя – юридического лица по форме согласно приложению № 2 к настоящему Порядку;</w:t>
            </w:r>
          </w:p>
          <w:p w14:paraId="4A649303"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7) доверенность на осуществление действий от имени </w:t>
            </w:r>
            <w:r w:rsidRPr="00352E57">
              <w:rPr>
                <w:rFonts w:ascii="Times New Roman" w:hAnsi="Times New Roman" w:cs="Times New Roman"/>
                <w:sz w:val="24"/>
                <w:szCs w:val="24"/>
              </w:rPr>
              <w:lastRenderedPageBreak/>
              <w:t>заявителя (в случае если от имени заявителя обращается иное уполномоченное им лицо):</w:t>
            </w:r>
          </w:p>
          <w:p w14:paraId="0F68C4B7"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для юридических лиц – заверенной печатью заявителя (при наличии) и подписанной руководителем заявителя;</w:t>
            </w:r>
          </w:p>
          <w:p w14:paraId="414F662A"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для физических лиц – в соответствии с требованиями действующего законодательства.</w:t>
            </w:r>
          </w:p>
          <w:p w14:paraId="1E0F3041"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8) копия паспорта или иного документа, удостоверяющего личность представителя заявителя;</w:t>
            </w:r>
          </w:p>
          <w:p w14:paraId="47BADCAB"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9) копия формы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всеми заявителями за исключением индивидуальных предпринимателей, </w:t>
            </w:r>
            <w:proofErr w:type="spellStart"/>
            <w:r w:rsidRPr="00352E57">
              <w:rPr>
                <w:rFonts w:ascii="Times New Roman" w:hAnsi="Times New Roman" w:cs="Times New Roman"/>
                <w:sz w:val="24"/>
                <w:szCs w:val="24"/>
              </w:rPr>
              <w:t>самозанятых</w:t>
            </w:r>
            <w:proofErr w:type="spellEnd"/>
            <w:r w:rsidRPr="00352E57">
              <w:rPr>
                <w:rFonts w:ascii="Times New Roman" w:hAnsi="Times New Roman" w:cs="Times New Roman"/>
                <w:sz w:val="24"/>
                <w:szCs w:val="24"/>
              </w:rPr>
              <w:t xml:space="preserve"> граждан у которых отсутствуют наемные работники; </w:t>
            </w:r>
          </w:p>
          <w:p w14:paraId="66B068A8"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10) инвестиционный проект, включая финансовую модель инвестиционного проекта;</w:t>
            </w:r>
          </w:p>
          <w:p w14:paraId="18ABDB63"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11) заверенные в установленном порядке копий документов, подтверждающие возможность вложения инвестором инвестиций в инвестиционный проект понесённых в течение двух календарных лет, предшествующих году подачи, и в году подачи в период до даты подачи заявки (при наличии):</w:t>
            </w:r>
          </w:p>
          <w:p w14:paraId="140C1D17"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 кредитный договор о финансировании инвестиционного проекта или предварительный кредитный договор; </w:t>
            </w:r>
          </w:p>
          <w:p w14:paraId="2FC4B0B5"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 договор займа; </w:t>
            </w:r>
          </w:p>
          <w:p w14:paraId="27BBCFD2"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 корпоративный договор; </w:t>
            </w:r>
          </w:p>
          <w:p w14:paraId="6B206A60"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решение общего собрания участников либо совета директоров инвестора;</w:t>
            </w:r>
          </w:p>
          <w:p w14:paraId="559DE2D4"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 выписки из расчётного счета, полученные не позднее чем за 5 дней до даты подачи заявления о заключении специального инвестиционного контракта, и данные бухгалтерской отчётности на последнюю отчётную дату, предшествующую дате подачи указанного заявления (при инвестировании собственных средств); </w:t>
            </w:r>
          </w:p>
          <w:p w14:paraId="2513C5E5"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инвестиционное соглашение (соглашения) о реализации инвестиционного проекта или предварительный договор (договоры) о реализации инвестиционного проекта, определяющие порядок участия инвестора, привлеченных лиц (в случае их привлечения) и иных лиц в реализации (в том числе финансировании) инвестиционного проекта;</w:t>
            </w:r>
          </w:p>
          <w:p w14:paraId="029BA4BB"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плана-график реализации инвестиционного проекта (по годам) с указанием ключевых событий инвестиционного проекта и лиц, ответственных за реализацию соответствующих мероприятий;</w:t>
            </w:r>
          </w:p>
          <w:p w14:paraId="280B58CD"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график привлечения средств для финансирования инвестиционного проекта (по годам) с указанием источников средств (структуры финансирования инвестиционного проекта);</w:t>
            </w:r>
          </w:p>
          <w:p w14:paraId="565A7329"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график инвестирования (расходования) средств (по годам), содержащего в том числе расходы по всем либо отдельным направлениям;</w:t>
            </w:r>
          </w:p>
          <w:p w14:paraId="6700CFB2"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lastRenderedPageBreak/>
              <w:t>- сведений о результатах (показателях), которые планируется достигнуть в ходе реализации инвестиционного проекта;</w:t>
            </w:r>
          </w:p>
          <w:p w14:paraId="252CDDC5"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иные документы, позволяющие подтвердить размер привлекаемых инвестиций;</w:t>
            </w:r>
          </w:p>
          <w:p w14:paraId="45449CF1"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12)  для субъектов предпринимательства обязательство (в произвольной форме), подписанное заявителем и заверенное печатью заявителя (при наличии), не прекращать деятельность в течение двух лет после получения Субсидии;</w:t>
            </w:r>
          </w:p>
          <w:p w14:paraId="7445A33D"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13)  сведения о не нахождении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(представляется заявителем по собственной инициативе);</w:t>
            </w:r>
          </w:p>
          <w:p w14:paraId="2E944543"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14)  справку (в произвольной форме), подписанную заявителем, главным бухгалтером (при наличии в штате главного бухгалтера) и заверенную печатью заявителя (при наличии), о численности работников на 1 января за два календарных года, предшествующих году подачи заявки и в год подачи заявки получения Субсидии. Указанная в справке численность работников должна соответствовать сведениям о количестве застрахованных лиц, содержащимся в форме «Персонифицированные сведения о физических лицах»;</w:t>
            </w:r>
          </w:p>
          <w:p w14:paraId="0931D69D"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15)  для субъектов предпринимательства справку, подписанную заявителем, главным бухгалтером (при наличии в штате главного бухгалтера) и заверенную печатью заявителя (при наличии) о средней заработной плате по организации на одного работника (без внешних совместителей) за год, предшествующий году подачи заявки (составляется заявителем в произвольной форме);</w:t>
            </w:r>
          </w:p>
          <w:p w14:paraId="5802EC26"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16) для субъектов предпринимательства обязательство (в произвольной форме), подписанное заявителем и заверенное печатью заявителя (при наличии), сохранить численность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 При этом в течение 12 месяцев после получения субсидии среднесписочная численность работников в одном или нескольких отчетных кварталах не должна составлять менее 80 процентов численности работников субъекта предпринимательства на 1 января года получения субсидии;</w:t>
            </w:r>
          </w:p>
          <w:p w14:paraId="032A409B"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17) для субъектов предпринимательства при реализации проекта в сфере производства обязательство, составленное в произвольной форме, сохранить объем производства продукции в году, следующем за годом получением субсидии на уровне не ниже чем в году, предшествующем году получения субсидии;</w:t>
            </w:r>
          </w:p>
          <w:p w14:paraId="06FD22C6"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18) для </w:t>
            </w:r>
            <w:proofErr w:type="spellStart"/>
            <w:r w:rsidRPr="00352E57">
              <w:rPr>
                <w:rFonts w:ascii="Times New Roman" w:hAnsi="Times New Roman" w:cs="Times New Roman"/>
                <w:sz w:val="24"/>
                <w:szCs w:val="24"/>
              </w:rPr>
              <w:t>самозанятого</w:t>
            </w:r>
            <w:proofErr w:type="spellEnd"/>
            <w:r w:rsidRPr="00352E57">
              <w:rPr>
                <w:rFonts w:ascii="Times New Roman" w:hAnsi="Times New Roman" w:cs="Times New Roman"/>
                <w:sz w:val="24"/>
                <w:szCs w:val="24"/>
              </w:rPr>
              <w:t xml:space="preserve"> гражданина обязательство, составленное в произвольной форме не прекращать предпринимательскую деятельность в течение 12 месяцев после получения Субсидии в качестве </w:t>
            </w:r>
            <w:proofErr w:type="spellStart"/>
            <w:r w:rsidRPr="00352E57">
              <w:rPr>
                <w:rFonts w:ascii="Times New Roman" w:hAnsi="Times New Roman" w:cs="Times New Roman"/>
                <w:sz w:val="24"/>
                <w:szCs w:val="24"/>
              </w:rPr>
              <w:t>самозанятого</w:t>
            </w:r>
            <w:proofErr w:type="spellEnd"/>
            <w:r w:rsidRPr="00352E57">
              <w:rPr>
                <w:rFonts w:ascii="Times New Roman" w:hAnsi="Times New Roman" w:cs="Times New Roman"/>
                <w:sz w:val="24"/>
                <w:szCs w:val="24"/>
              </w:rPr>
              <w:t xml:space="preserve"> гражданина и (или) индивидуального предпринимателя;</w:t>
            </w:r>
          </w:p>
          <w:p w14:paraId="382BBCB5"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lastRenderedPageBreak/>
              <w:t>19) для субъектов предпринимательства справку, составленную в произвольной форме подписанную заявителем и заверенное печатью заявителя (при наличии), главным бухгалтером (при наличии в штате главного бухгалтера) и заверенную печатью заявителя (при наличии) об отсутствии факта произошедших тяжелых несчастных случаев или несчастных случаев со смертельным исходом на производстве по вине заявителя в году, предшествующем году обращения за поддержкой, и в году подачи в период до даты подачи заявки;</w:t>
            </w:r>
          </w:p>
          <w:p w14:paraId="00F32DC3" w14:textId="77777777" w:rsidR="00352E57" w:rsidRP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20) для субъектов предпринимательства при реализации проекта в сфере производства справку (в произвольной форме), подписанную заявителем, главным бухгалтером (при наличии в штате главного бухгалтера) и заверенную печатью заявителя (при наличии) о доходе (выручке) полученного от деятельности, в тыс. руб., полученного в году, предшествующем году подачи заявки и в году, предшествующем году, предшествующему году подачи заявки;</w:t>
            </w:r>
          </w:p>
          <w:p w14:paraId="1DBBE171" w14:textId="77777777" w:rsidR="00352E57" w:rsidRDefault="00352E57" w:rsidP="00352E57">
            <w:pPr>
              <w:pStyle w:val="ConsPlusNormal"/>
              <w:ind w:firstLine="709"/>
              <w:rPr>
                <w:rFonts w:ascii="Times New Roman" w:hAnsi="Times New Roman" w:cs="Times New Roman"/>
                <w:sz w:val="24"/>
                <w:szCs w:val="24"/>
              </w:rPr>
            </w:pPr>
            <w:r w:rsidRPr="00352E57">
              <w:rPr>
                <w:rFonts w:ascii="Times New Roman" w:hAnsi="Times New Roman" w:cs="Times New Roman"/>
                <w:sz w:val="24"/>
                <w:szCs w:val="24"/>
              </w:rPr>
              <w:t xml:space="preserve">21) для </w:t>
            </w:r>
            <w:proofErr w:type="spellStart"/>
            <w:r w:rsidRPr="00352E57">
              <w:rPr>
                <w:rFonts w:ascii="Times New Roman" w:hAnsi="Times New Roman" w:cs="Times New Roman"/>
                <w:sz w:val="24"/>
                <w:szCs w:val="24"/>
              </w:rPr>
              <w:t>самозанятых</w:t>
            </w:r>
            <w:proofErr w:type="spellEnd"/>
            <w:r w:rsidRPr="00352E57">
              <w:rPr>
                <w:rFonts w:ascii="Times New Roman" w:hAnsi="Times New Roman" w:cs="Times New Roman"/>
                <w:sz w:val="24"/>
                <w:szCs w:val="24"/>
              </w:rPr>
              <w:t xml:space="preserve"> граждан при реализации проекта в сфере развития справку, составленную в произвольной форме, подписанную заявителем о доходе в тыс. руб., полученного в году, предшествующем году подачи заявки и в году предшествующему году, предшествующему году подачи заявки. </w:t>
            </w:r>
          </w:p>
          <w:p w14:paraId="20249C93" w14:textId="53C18700" w:rsidR="005A4D70" w:rsidRPr="005A4D70" w:rsidRDefault="0073208C" w:rsidP="005A4D70">
            <w:pPr>
              <w:pStyle w:val="ConsPlusNormal"/>
              <w:ind w:firstLine="709"/>
              <w:rPr>
                <w:rFonts w:ascii="Times New Roman" w:hAnsi="Times New Roman" w:cs="Times New Roman"/>
                <w:sz w:val="24"/>
                <w:szCs w:val="24"/>
              </w:rPr>
            </w:pPr>
            <w:r w:rsidRPr="00AC3AEE">
              <w:rPr>
                <w:rFonts w:ascii="Times New Roman" w:hAnsi="Times New Roman" w:cs="Times New Roman"/>
                <w:sz w:val="24"/>
                <w:szCs w:val="24"/>
              </w:rPr>
              <w:t>Допол</w:t>
            </w:r>
            <w:r w:rsidR="005A4D70" w:rsidRPr="00AC3AEE">
              <w:rPr>
                <w:rFonts w:ascii="Times New Roman" w:hAnsi="Times New Roman" w:cs="Times New Roman"/>
                <w:sz w:val="24"/>
                <w:szCs w:val="24"/>
              </w:rPr>
              <w:t>нительно к основным документам</w:t>
            </w:r>
            <w:r w:rsidR="006B41C5" w:rsidRPr="00AC3AEE">
              <w:rPr>
                <w:rFonts w:ascii="Times New Roman" w:hAnsi="Times New Roman" w:cs="Times New Roman"/>
                <w:sz w:val="24"/>
                <w:szCs w:val="24"/>
              </w:rPr>
              <w:t xml:space="preserve"> участник отбора предоставляет:</w:t>
            </w:r>
          </w:p>
          <w:p w14:paraId="6EDD4303" w14:textId="77777777" w:rsidR="005A4D70" w:rsidRDefault="005A4D70" w:rsidP="005A4D70">
            <w:pPr>
              <w:pStyle w:val="ConsPlusNormal"/>
              <w:ind w:firstLine="709"/>
              <w:rPr>
                <w:rFonts w:ascii="Times New Roman" w:hAnsi="Times New Roman" w:cs="Times New Roman"/>
                <w:sz w:val="24"/>
                <w:szCs w:val="24"/>
              </w:rPr>
            </w:pPr>
            <w:r w:rsidRPr="005A4D70">
              <w:rPr>
                <w:rFonts w:ascii="Times New Roman" w:hAnsi="Times New Roman" w:cs="Times New Roman"/>
                <w:sz w:val="24"/>
                <w:szCs w:val="24"/>
              </w:rPr>
              <w:t xml:space="preserve">а) возмещение субъектам предпринимательства и </w:t>
            </w:r>
            <w:proofErr w:type="spellStart"/>
            <w:r w:rsidRPr="005A4D70">
              <w:rPr>
                <w:rFonts w:ascii="Times New Roman" w:hAnsi="Times New Roman" w:cs="Times New Roman"/>
                <w:sz w:val="24"/>
                <w:szCs w:val="24"/>
              </w:rPr>
              <w:t>самозанятым</w:t>
            </w:r>
            <w:proofErr w:type="spellEnd"/>
            <w:r w:rsidRPr="005A4D70">
              <w:rPr>
                <w:rFonts w:ascii="Times New Roman" w:hAnsi="Times New Roman" w:cs="Times New Roman"/>
                <w:sz w:val="24"/>
                <w:szCs w:val="24"/>
              </w:rPr>
              <w:t xml:space="preserve"> гражданам части затрат на реализацию проектов в сфере развития в течение двух календарных лет, предшествующих году подачи, и в году подачи в период до даты подачи заявки на предоставление Субсидии и связанных с созданием и (или) развитием предпринимательской деятельности, в том числе:</w:t>
            </w:r>
          </w:p>
          <w:p w14:paraId="79B825FD" w14:textId="1095DC3C" w:rsidR="00B93595" w:rsidRDefault="00B93595" w:rsidP="00352E57">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1) </w:t>
            </w:r>
            <w:r w:rsidR="00777891">
              <w:rPr>
                <w:rFonts w:ascii="Times New Roman" w:hAnsi="Times New Roman" w:cs="Times New Roman"/>
                <w:sz w:val="24"/>
                <w:szCs w:val="24"/>
              </w:rPr>
              <w:t>В</w:t>
            </w:r>
            <w:r w:rsidRPr="00B93595">
              <w:rPr>
                <w:rFonts w:ascii="Times New Roman" w:hAnsi="Times New Roman" w:cs="Times New Roman"/>
                <w:sz w:val="24"/>
                <w:szCs w:val="24"/>
              </w:rPr>
              <w:t>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техники, оборудования, мебели и оргтехники</w:t>
            </w:r>
            <w:r>
              <w:rPr>
                <w:rFonts w:ascii="Times New Roman" w:hAnsi="Times New Roman" w:cs="Times New Roman"/>
                <w:sz w:val="24"/>
                <w:szCs w:val="24"/>
              </w:rPr>
              <w:t>:</w:t>
            </w:r>
          </w:p>
          <w:p w14:paraId="3DE86650" w14:textId="05281E6E" w:rsidR="00B93595" w:rsidRPr="00B93595" w:rsidRDefault="00C861B7" w:rsidP="00B93595">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00B93595" w:rsidRPr="00B93595">
              <w:rPr>
                <w:rFonts w:ascii="Times New Roman" w:hAnsi="Times New Roman" w:cs="Times New Roman"/>
                <w:sz w:val="24"/>
                <w:szCs w:val="24"/>
              </w:rPr>
              <w:t>копии договоров на выполнение работ (оказание услуг) на строительство, реконструкцию (техническое перевооружение), включая платёжные документы;</w:t>
            </w:r>
          </w:p>
          <w:p w14:paraId="17A9EC52" w14:textId="19802BA0" w:rsidR="00B93595" w:rsidRPr="00B93595" w:rsidRDefault="00C861B7" w:rsidP="00B93595">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00B93595" w:rsidRPr="00B93595">
              <w:rPr>
                <w:rFonts w:ascii="Times New Roman" w:hAnsi="Times New Roman" w:cs="Times New Roman"/>
                <w:sz w:val="24"/>
                <w:szCs w:val="24"/>
              </w:rPr>
              <w:t>копии договоров на выполнение текущего ремонта зданий (помещений), включая платёжные документы на затраты связанные с их подключение к инженерной инфраструктуре;</w:t>
            </w:r>
          </w:p>
          <w:p w14:paraId="6CDBD6C9" w14:textId="15B48C29" w:rsidR="00B93595" w:rsidRPr="00B93595" w:rsidRDefault="00C861B7" w:rsidP="00B93595">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00B93595" w:rsidRPr="00B93595">
              <w:rPr>
                <w:rFonts w:ascii="Times New Roman" w:hAnsi="Times New Roman" w:cs="Times New Roman"/>
                <w:sz w:val="24"/>
                <w:szCs w:val="24"/>
              </w:rPr>
              <w:t xml:space="preserve">копии договоров аренды объектов государственного и муниципального имущества; </w:t>
            </w:r>
          </w:p>
          <w:p w14:paraId="48CBC46C" w14:textId="51A15BBD" w:rsidR="00B93595" w:rsidRPr="00B93595" w:rsidRDefault="00C861B7" w:rsidP="00B93595">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00B93595" w:rsidRPr="00B93595">
              <w:rPr>
                <w:rFonts w:ascii="Times New Roman" w:hAnsi="Times New Roman" w:cs="Times New Roman"/>
                <w:sz w:val="24"/>
                <w:szCs w:val="24"/>
              </w:rPr>
              <w:t>копии платёжные документы, подтверждающие приобретение техники, оборудования, мебели и оргтехники;</w:t>
            </w:r>
          </w:p>
          <w:p w14:paraId="4C3B302F" w14:textId="224BA38C" w:rsidR="00B93595" w:rsidRPr="00B93595" w:rsidRDefault="00C861B7" w:rsidP="00B93595">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00B93595" w:rsidRPr="00B93595">
              <w:rPr>
                <w:rFonts w:ascii="Times New Roman" w:hAnsi="Times New Roman" w:cs="Times New Roman"/>
                <w:sz w:val="24"/>
                <w:szCs w:val="24"/>
              </w:rPr>
              <w:t xml:space="preserve"> копии смет, определяющих цену работ (услуг);</w:t>
            </w:r>
          </w:p>
          <w:p w14:paraId="15B469D2" w14:textId="65FE7C1C" w:rsidR="00B93595" w:rsidRPr="00B93595" w:rsidRDefault="00C861B7" w:rsidP="00B93595">
            <w:pPr>
              <w:pStyle w:val="ConsPlusNormal"/>
              <w:ind w:firstLine="709"/>
              <w:rPr>
                <w:rFonts w:ascii="Times New Roman" w:hAnsi="Times New Roman" w:cs="Times New Roman"/>
                <w:sz w:val="24"/>
                <w:szCs w:val="24"/>
              </w:rPr>
            </w:pPr>
            <w:r>
              <w:rPr>
                <w:rFonts w:ascii="Times New Roman" w:hAnsi="Times New Roman" w:cs="Times New Roman"/>
                <w:sz w:val="24"/>
                <w:szCs w:val="24"/>
              </w:rPr>
              <w:t>-</w:t>
            </w:r>
            <w:r w:rsidR="00B93595" w:rsidRPr="00B93595">
              <w:rPr>
                <w:rFonts w:ascii="Times New Roman" w:hAnsi="Times New Roman" w:cs="Times New Roman"/>
                <w:sz w:val="24"/>
                <w:szCs w:val="24"/>
              </w:rPr>
              <w:t xml:space="preserve"> копии унифицированных форм № КС-2 (акт о приемке выполненных работ);</w:t>
            </w:r>
          </w:p>
          <w:p w14:paraId="454C6299" w14:textId="7396E9E2" w:rsidR="00B93595" w:rsidRPr="00B93595" w:rsidRDefault="00C861B7" w:rsidP="00B93595">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00B93595" w:rsidRPr="00B93595">
              <w:rPr>
                <w:rFonts w:ascii="Times New Roman" w:hAnsi="Times New Roman" w:cs="Times New Roman"/>
                <w:sz w:val="24"/>
                <w:szCs w:val="24"/>
              </w:rPr>
              <w:t xml:space="preserve"> копии унифицированных форм № КС-3 (справка о стоимости выполненных работ и затрат);</w:t>
            </w:r>
          </w:p>
          <w:p w14:paraId="2747DCAA" w14:textId="5AE57907" w:rsidR="00B93595" w:rsidRDefault="00C861B7" w:rsidP="00B93595">
            <w:pPr>
              <w:pStyle w:val="ConsPlusNormal"/>
              <w:ind w:firstLine="709"/>
              <w:rPr>
                <w:rFonts w:ascii="Times New Roman" w:hAnsi="Times New Roman" w:cs="Times New Roman"/>
                <w:sz w:val="24"/>
                <w:szCs w:val="24"/>
              </w:rPr>
            </w:pPr>
            <w:r>
              <w:rPr>
                <w:rFonts w:ascii="Times New Roman" w:hAnsi="Times New Roman" w:cs="Times New Roman"/>
                <w:sz w:val="24"/>
                <w:szCs w:val="24"/>
              </w:rPr>
              <w:t>-</w:t>
            </w:r>
            <w:r w:rsidR="00B93595" w:rsidRPr="00B93595">
              <w:rPr>
                <w:rFonts w:ascii="Times New Roman" w:hAnsi="Times New Roman" w:cs="Times New Roman"/>
                <w:sz w:val="24"/>
                <w:szCs w:val="24"/>
              </w:rPr>
              <w:t xml:space="preserve"> копии платёжных документов, подтверждающих оплату произведенных расходов: счетов-фактур (за исключением случаев, </w:t>
            </w:r>
            <w:r w:rsidR="00B93595" w:rsidRPr="00B93595">
              <w:rPr>
                <w:rFonts w:ascii="Times New Roman" w:hAnsi="Times New Roman" w:cs="Times New Roman"/>
                <w:sz w:val="24"/>
                <w:szCs w:val="24"/>
              </w:rPr>
              <w:lastRenderedPageBreak/>
              <w:t>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7A843D06" w14:textId="12028472" w:rsidR="00D979F0" w:rsidRDefault="00B93595" w:rsidP="00B93595">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2) </w:t>
            </w:r>
            <w:r w:rsidR="00777891">
              <w:rPr>
                <w:rFonts w:ascii="Times New Roman" w:hAnsi="Times New Roman" w:cs="Times New Roman"/>
                <w:sz w:val="24"/>
                <w:szCs w:val="24"/>
              </w:rPr>
              <w:t>В</w:t>
            </w:r>
            <w:r w:rsidR="00382D4C" w:rsidRPr="00382D4C">
              <w:rPr>
                <w:rFonts w:ascii="Times New Roman" w:hAnsi="Times New Roman" w:cs="Times New Roman"/>
                <w:sz w:val="24"/>
                <w:szCs w:val="24"/>
              </w:rPr>
              <w:t>озмещение части затрат, связанных с приобретением зданий, сооружений, земельных участков</w:t>
            </w:r>
            <w:r w:rsidR="002214FF" w:rsidRPr="00725C2A">
              <w:rPr>
                <w:rFonts w:ascii="Times New Roman" w:hAnsi="Times New Roman" w:cs="Times New Roman"/>
                <w:sz w:val="24"/>
                <w:szCs w:val="24"/>
              </w:rPr>
              <w:t>:</w:t>
            </w:r>
          </w:p>
          <w:p w14:paraId="12B2F629" w14:textId="6BB1E867" w:rsidR="00831F9B" w:rsidRPr="00831F9B" w:rsidRDefault="00831F9B" w:rsidP="00831F9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 </w:t>
            </w:r>
            <w:r w:rsidRPr="00831F9B">
              <w:rPr>
                <w:rFonts w:ascii="Times New Roman" w:hAnsi="Times New Roman" w:cs="Times New Roman"/>
                <w:sz w:val="24"/>
                <w:szCs w:val="24"/>
              </w:rPr>
              <w:t>копии договоров с приложением копии платёжных документов на приобретение оборудования;</w:t>
            </w:r>
          </w:p>
          <w:p w14:paraId="769A3000" w14:textId="2453DB0F" w:rsidR="00831F9B" w:rsidRPr="00831F9B" w:rsidRDefault="00831F9B" w:rsidP="00831F9B">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Pr="00831F9B">
              <w:rPr>
                <w:rFonts w:ascii="Times New Roman" w:hAnsi="Times New Roman" w:cs="Times New Roman"/>
                <w:sz w:val="24"/>
                <w:szCs w:val="24"/>
              </w:rPr>
              <w:t xml:space="preserve"> копии договоров на выполнение монтажа и пусконаладочных работ на приобретённое оборудовании с приложением копии платёжных документов;</w:t>
            </w:r>
          </w:p>
          <w:p w14:paraId="1430572E" w14:textId="0A4B0AEF" w:rsidR="00831F9B" w:rsidRPr="00831F9B" w:rsidRDefault="00831F9B" w:rsidP="00831F9B">
            <w:pPr>
              <w:pStyle w:val="ConsPlusNormal"/>
              <w:ind w:firstLine="709"/>
              <w:rPr>
                <w:rFonts w:ascii="Times New Roman" w:hAnsi="Times New Roman" w:cs="Times New Roman"/>
                <w:sz w:val="24"/>
                <w:szCs w:val="24"/>
              </w:rPr>
            </w:pPr>
            <w:r>
              <w:rPr>
                <w:rFonts w:ascii="Times New Roman" w:hAnsi="Times New Roman" w:cs="Times New Roman"/>
                <w:sz w:val="24"/>
                <w:szCs w:val="24"/>
              </w:rPr>
              <w:t>-</w:t>
            </w:r>
            <w:r w:rsidRPr="00831F9B">
              <w:rPr>
                <w:rFonts w:ascii="Times New Roman" w:hAnsi="Times New Roman" w:cs="Times New Roman"/>
                <w:sz w:val="24"/>
                <w:szCs w:val="24"/>
              </w:rPr>
              <w:t xml:space="preserve"> копии договоров с приложением копии платёжных документов на разработку и (или) приобретение прикладного программного обеспечения, обеспечивающего функционирование приобретаемого оборудования;</w:t>
            </w:r>
          </w:p>
          <w:p w14:paraId="1D8D37D6" w14:textId="0AC875C9" w:rsidR="00831F9B" w:rsidRPr="00831F9B" w:rsidRDefault="00831F9B" w:rsidP="00831F9B">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Pr="00831F9B">
              <w:rPr>
                <w:rFonts w:ascii="Times New Roman" w:hAnsi="Times New Roman" w:cs="Times New Roman"/>
                <w:sz w:val="24"/>
                <w:szCs w:val="24"/>
              </w:rPr>
              <w:t xml:space="preserve"> копии платёжных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4DA3C217" w14:textId="08B74247" w:rsidR="00831F9B" w:rsidRPr="00831F9B" w:rsidRDefault="00831F9B" w:rsidP="00831F9B">
            <w:pPr>
              <w:pStyle w:val="ConsPlusNormal"/>
              <w:ind w:firstLine="709"/>
              <w:rPr>
                <w:rFonts w:ascii="Times New Roman" w:hAnsi="Times New Roman" w:cs="Times New Roman"/>
                <w:sz w:val="24"/>
                <w:szCs w:val="24"/>
              </w:rPr>
            </w:pPr>
            <w:r>
              <w:rPr>
                <w:rFonts w:ascii="Times New Roman" w:hAnsi="Times New Roman" w:cs="Times New Roman"/>
                <w:sz w:val="24"/>
                <w:szCs w:val="24"/>
              </w:rPr>
              <w:t>-</w:t>
            </w:r>
            <w:r w:rsidRPr="00831F9B">
              <w:rPr>
                <w:rFonts w:ascii="Times New Roman" w:hAnsi="Times New Roman" w:cs="Times New Roman"/>
                <w:sz w:val="24"/>
                <w:szCs w:val="24"/>
              </w:rPr>
              <w:t xml:space="preserve">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14:paraId="1E59D2C9" w14:textId="79DEF0D1" w:rsidR="00831F9B" w:rsidRPr="00831F9B" w:rsidRDefault="00831F9B" w:rsidP="00831F9B">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Pr="00831F9B">
              <w:rPr>
                <w:rFonts w:ascii="Times New Roman" w:hAnsi="Times New Roman" w:cs="Times New Roman"/>
                <w:sz w:val="24"/>
                <w:szCs w:val="24"/>
              </w:rPr>
              <w:t xml:space="preserve"> копии документов, подтверждающих постановку на баланс приобретенного оборудования;</w:t>
            </w:r>
          </w:p>
          <w:p w14:paraId="7EFB691E" w14:textId="0FC3935B" w:rsidR="00831F9B" w:rsidRDefault="00831F9B" w:rsidP="00831F9B">
            <w:pPr>
              <w:pStyle w:val="ConsPlusNormal"/>
              <w:ind w:firstLine="709"/>
              <w:rPr>
                <w:rFonts w:ascii="Times New Roman" w:hAnsi="Times New Roman" w:cs="Times New Roman"/>
                <w:sz w:val="24"/>
                <w:szCs w:val="24"/>
              </w:rPr>
            </w:pPr>
            <w:r>
              <w:rPr>
                <w:rFonts w:ascii="Times New Roman" w:hAnsi="Times New Roman" w:cs="Times New Roman"/>
                <w:sz w:val="24"/>
                <w:szCs w:val="24"/>
              </w:rPr>
              <w:t>-</w:t>
            </w:r>
            <w:r w:rsidRPr="00831F9B">
              <w:rPr>
                <w:rFonts w:ascii="Times New Roman" w:hAnsi="Times New Roman" w:cs="Times New Roman"/>
                <w:sz w:val="24"/>
                <w:szCs w:val="24"/>
              </w:rPr>
              <w:t xml:space="preserve"> копии технических паспортов, и (или) технической документации на приобретенное оборудование, и (или) паспорта оборудования.</w:t>
            </w:r>
          </w:p>
          <w:p w14:paraId="55D82BB4" w14:textId="1E78AF9B" w:rsidR="002214FF" w:rsidRDefault="0029379F" w:rsidP="00E95976">
            <w:pPr>
              <w:pStyle w:val="ConsPlusNormal"/>
              <w:ind w:firstLine="709"/>
              <w:rPr>
                <w:rFonts w:ascii="Times New Roman" w:hAnsi="Times New Roman"/>
                <w:sz w:val="24"/>
                <w:szCs w:val="24"/>
              </w:rPr>
            </w:pPr>
            <w:r>
              <w:rPr>
                <w:rFonts w:ascii="Times New Roman" w:hAnsi="Times New Roman"/>
                <w:sz w:val="24"/>
                <w:szCs w:val="24"/>
              </w:rPr>
              <w:t xml:space="preserve">3) </w:t>
            </w:r>
            <w:r w:rsidR="00777891">
              <w:rPr>
                <w:rFonts w:ascii="Times New Roman" w:hAnsi="Times New Roman"/>
                <w:sz w:val="24"/>
                <w:szCs w:val="24"/>
              </w:rPr>
              <w:t>В</w:t>
            </w:r>
            <w:r w:rsidRPr="0029379F">
              <w:rPr>
                <w:rFonts w:ascii="Times New Roman" w:hAnsi="Times New Roman"/>
                <w:sz w:val="24"/>
                <w:szCs w:val="24"/>
              </w:rPr>
              <w:t>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29379F">
              <w:rPr>
                <w:rFonts w:ascii="Times New Roman" w:hAnsi="Times New Roman"/>
                <w:sz w:val="24"/>
                <w:szCs w:val="24"/>
              </w:rPr>
              <w:t>сублизинга</w:t>
            </w:r>
            <w:proofErr w:type="spellEnd"/>
            <w:r w:rsidRPr="0029379F">
              <w:rPr>
                <w:rFonts w:ascii="Times New Roman" w:hAnsi="Times New Roman"/>
                <w:sz w:val="24"/>
                <w:szCs w:val="24"/>
              </w:rPr>
              <w:t>) оборудования</w:t>
            </w:r>
            <w:r>
              <w:rPr>
                <w:rFonts w:ascii="Times New Roman" w:hAnsi="Times New Roman"/>
                <w:sz w:val="24"/>
                <w:szCs w:val="24"/>
              </w:rPr>
              <w:t>:</w:t>
            </w:r>
          </w:p>
          <w:p w14:paraId="1922CA72" w14:textId="052DC9C6" w:rsidR="0029379F" w:rsidRPr="0029379F" w:rsidRDefault="0029379F" w:rsidP="0029379F">
            <w:pPr>
              <w:pStyle w:val="ConsPlusNormal"/>
              <w:ind w:firstLine="709"/>
              <w:rPr>
                <w:rFonts w:ascii="Times New Roman" w:hAnsi="Times New Roman"/>
                <w:sz w:val="24"/>
                <w:szCs w:val="24"/>
              </w:rPr>
            </w:pPr>
            <w:r>
              <w:rPr>
                <w:rFonts w:ascii="Times New Roman" w:hAnsi="Times New Roman"/>
                <w:sz w:val="24"/>
                <w:szCs w:val="24"/>
              </w:rPr>
              <w:t xml:space="preserve"> - </w:t>
            </w:r>
            <w:r w:rsidRPr="0029379F">
              <w:rPr>
                <w:rFonts w:ascii="Times New Roman" w:hAnsi="Times New Roman"/>
                <w:sz w:val="24"/>
                <w:szCs w:val="24"/>
              </w:rPr>
              <w:t>копии договоров на выполнение работ (оказание услуг), связанных с лицензированием деятельности, сертификацией (декларированием) продукции (продовольственного сырья, товаров, работ, услуг);</w:t>
            </w:r>
          </w:p>
          <w:p w14:paraId="66BD37DA" w14:textId="0983F500" w:rsidR="0029379F" w:rsidRPr="0029379F" w:rsidRDefault="0029379F" w:rsidP="0029379F">
            <w:pPr>
              <w:pStyle w:val="ConsPlusNormal"/>
              <w:ind w:firstLine="709"/>
              <w:rPr>
                <w:rFonts w:ascii="Times New Roman" w:hAnsi="Times New Roman"/>
                <w:sz w:val="24"/>
                <w:szCs w:val="24"/>
              </w:rPr>
            </w:pPr>
            <w:r>
              <w:rPr>
                <w:rFonts w:ascii="Times New Roman" w:hAnsi="Times New Roman"/>
                <w:sz w:val="24"/>
                <w:szCs w:val="24"/>
              </w:rPr>
              <w:t>-</w:t>
            </w:r>
            <w:r w:rsidRPr="0029379F">
              <w:rPr>
                <w:rFonts w:ascii="Times New Roman" w:hAnsi="Times New Roman"/>
                <w:sz w:val="24"/>
                <w:szCs w:val="24"/>
              </w:rPr>
              <w:t xml:space="preserve"> копии платежных документов, подтверждающих оплату работ (услуг), связанных с лицензированием деятельности, сертификацией (декларированием) продукции (продовольственного сырья, товаров, работ, услуг);</w:t>
            </w:r>
          </w:p>
          <w:p w14:paraId="04148821" w14:textId="04778CCA" w:rsidR="0029379F" w:rsidRPr="0029379F" w:rsidRDefault="0029379F" w:rsidP="0029379F">
            <w:pPr>
              <w:pStyle w:val="ConsPlusNormal"/>
              <w:ind w:firstLine="709"/>
              <w:rPr>
                <w:rFonts w:ascii="Times New Roman" w:hAnsi="Times New Roman"/>
                <w:sz w:val="24"/>
                <w:szCs w:val="24"/>
              </w:rPr>
            </w:pPr>
            <w:r>
              <w:rPr>
                <w:rFonts w:ascii="Times New Roman" w:hAnsi="Times New Roman"/>
                <w:sz w:val="24"/>
                <w:szCs w:val="24"/>
              </w:rPr>
              <w:t>-</w:t>
            </w:r>
            <w:r w:rsidRPr="0029379F">
              <w:rPr>
                <w:rFonts w:ascii="Times New Roman" w:hAnsi="Times New Roman"/>
                <w:sz w:val="24"/>
                <w:szCs w:val="24"/>
              </w:rPr>
              <w:t xml:space="preserve"> копии лицензии на осуществление деятельности, сертификатов (деклараций) соответствия продукции (продовольственного сырья, товаров, работ, услуг).</w:t>
            </w:r>
          </w:p>
          <w:p w14:paraId="22B71CFA" w14:textId="4E14D76C" w:rsidR="0029379F" w:rsidRPr="0029379F" w:rsidRDefault="0029379F" w:rsidP="0029379F">
            <w:pPr>
              <w:pStyle w:val="ConsPlusNormal"/>
              <w:ind w:firstLine="709"/>
              <w:rPr>
                <w:rFonts w:ascii="Times New Roman" w:hAnsi="Times New Roman"/>
                <w:sz w:val="24"/>
                <w:szCs w:val="24"/>
              </w:rPr>
            </w:pPr>
            <w:r w:rsidRPr="007A6F9C">
              <w:rPr>
                <w:rFonts w:ascii="Times New Roman" w:hAnsi="Times New Roman"/>
                <w:sz w:val="24"/>
                <w:szCs w:val="24"/>
              </w:rPr>
              <w:t xml:space="preserve">4. </w:t>
            </w:r>
            <w:r w:rsidR="007A6F9C" w:rsidRPr="007A6F9C">
              <w:rPr>
                <w:rFonts w:ascii="Times New Roman" w:hAnsi="Times New Roman"/>
                <w:sz w:val="24"/>
                <w:szCs w:val="24"/>
              </w:rPr>
              <w:t>В</w:t>
            </w:r>
            <w:r w:rsidR="00254CA6" w:rsidRPr="007A6F9C">
              <w:rPr>
                <w:rFonts w:ascii="Times New Roman" w:hAnsi="Times New Roman"/>
                <w:sz w:val="24"/>
                <w:szCs w:val="24"/>
              </w:rPr>
              <w:t>озмещение</w:t>
            </w:r>
            <w:r w:rsidR="00254CA6" w:rsidRPr="00254CA6">
              <w:rPr>
                <w:rFonts w:ascii="Times New Roman" w:hAnsi="Times New Roman"/>
                <w:sz w:val="24"/>
                <w:szCs w:val="24"/>
              </w:rPr>
              <w:t xml:space="preserve"> части затрат на уплату процентов по кредитам на приобретение оборудования</w:t>
            </w:r>
            <w:r w:rsidRPr="0029379F">
              <w:rPr>
                <w:rFonts w:ascii="Times New Roman" w:hAnsi="Times New Roman"/>
                <w:sz w:val="24"/>
                <w:szCs w:val="24"/>
              </w:rPr>
              <w:t>:</w:t>
            </w:r>
          </w:p>
          <w:p w14:paraId="08DEFB6D" w14:textId="50C8AA8F" w:rsidR="00254CA6" w:rsidRPr="00254CA6" w:rsidRDefault="00254CA6" w:rsidP="00254CA6">
            <w:pPr>
              <w:pStyle w:val="ConsPlusNormal"/>
              <w:ind w:firstLine="709"/>
              <w:rPr>
                <w:rFonts w:ascii="Times New Roman" w:hAnsi="Times New Roman"/>
                <w:sz w:val="24"/>
                <w:szCs w:val="24"/>
              </w:rPr>
            </w:pPr>
            <w:r>
              <w:rPr>
                <w:rFonts w:ascii="Times New Roman" w:hAnsi="Times New Roman"/>
                <w:sz w:val="24"/>
                <w:szCs w:val="24"/>
              </w:rPr>
              <w:t>-</w:t>
            </w:r>
            <w:r w:rsidRPr="00254CA6">
              <w:rPr>
                <w:rFonts w:ascii="Times New Roman" w:hAnsi="Times New Roman"/>
                <w:sz w:val="24"/>
                <w:szCs w:val="24"/>
              </w:rPr>
              <w:t xml:space="preserve"> копию договора лизинга оборудования с графиком погашения лизинга и уплаты процентов по нему, с приложением договора купли-продажи предмета лизинга;</w:t>
            </w:r>
          </w:p>
          <w:p w14:paraId="6D602B7C" w14:textId="662C200D" w:rsidR="00254CA6" w:rsidRPr="00254CA6" w:rsidRDefault="00254CA6" w:rsidP="00254CA6">
            <w:pPr>
              <w:pStyle w:val="ConsPlusNormal"/>
              <w:ind w:firstLine="709"/>
              <w:rPr>
                <w:rFonts w:ascii="Times New Roman" w:hAnsi="Times New Roman"/>
                <w:sz w:val="24"/>
                <w:szCs w:val="24"/>
              </w:rPr>
            </w:pPr>
            <w:r>
              <w:rPr>
                <w:rFonts w:ascii="Times New Roman" w:hAnsi="Times New Roman"/>
                <w:sz w:val="24"/>
                <w:szCs w:val="24"/>
              </w:rPr>
              <w:t>-</w:t>
            </w:r>
            <w:r w:rsidRPr="00254CA6">
              <w:rPr>
                <w:rFonts w:ascii="Times New Roman" w:hAnsi="Times New Roman"/>
                <w:sz w:val="24"/>
                <w:szCs w:val="24"/>
              </w:rPr>
              <w:t xml:space="preserve"> копию документа, подтверждающего передачу предмета лизинга во временное владение и пользование;</w:t>
            </w:r>
          </w:p>
          <w:p w14:paraId="1D71184E" w14:textId="6513D2F9" w:rsidR="00254CA6" w:rsidRPr="00254CA6" w:rsidRDefault="00254CA6" w:rsidP="00254CA6">
            <w:pPr>
              <w:pStyle w:val="ConsPlusNormal"/>
              <w:ind w:firstLine="709"/>
              <w:rPr>
                <w:rFonts w:ascii="Times New Roman" w:hAnsi="Times New Roman"/>
                <w:sz w:val="24"/>
                <w:szCs w:val="24"/>
              </w:rPr>
            </w:pPr>
            <w:r>
              <w:rPr>
                <w:rFonts w:ascii="Times New Roman" w:hAnsi="Times New Roman"/>
                <w:sz w:val="24"/>
                <w:szCs w:val="24"/>
              </w:rPr>
              <w:t>-</w:t>
            </w:r>
            <w:r w:rsidRPr="00254CA6">
              <w:rPr>
                <w:rFonts w:ascii="Times New Roman" w:hAnsi="Times New Roman"/>
                <w:sz w:val="24"/>
                <w:szCs w:val="24"/>
              </w:rPr>
              <w:t xml:space="preserve"> копию технического паспорта, и (или) технической </w:t>
            </w:r>
            <w:r w:rsidRPr="00254CA6">
              <w:rPr>
                <w:rFonts w:ascii="Times New Roman" w:hAnsi="Times New Roman"/>
                <w:sz w:val="24"/>
                <w:szCs w:val="24"/>
              </w:rPr>
              <w:lastRenderedPageBreak/>
              <w:t>документации на предмет лизинга, копию паспорта транспортного средства или паспорта самоходной машины (в случае, если предмет лизинга транспортное средство или самоходная машина);</w:t>
            </w:r>
          </w:p>
          <w:p w14:paraId="0CB86702" w14:textId="77777777" w:rsidR="0029379F" w:rsidRDefault="00254CA6" w:rsidP="00254CA6">
            <w:pPr>
              <w:pStyle w:val="ConsPlusNormal"/>
              <w:ind w:firstLine="709"/>
              <w:rPr>
                <w:rFonts w:ascii="Times New Roman" w:hAnsi="Times New Roman"/>
                <w:sz w:val="24"/>
                <w:szCs w:val="24"/>
              </w:rPr>
            </w:pPr>
            <w:r>
              <w:rPr>
                <w:rFonts w:ascii="Times New Roman" w:hAnsi="Times New Roman"/>
                <w:sz w:val="24"/>
                <w:szCs w:val="24"/>
              </w:rPr>
              <w:t>-</w:t>
            </w:r>
            <w:r w:rsidRPr="00254CA6">
              <w:rPr>
                <w:rFonts w:ascii="Times New Roman" w:hAnsi="Times New Roman"/>
                <w:sz w:val="24"/>
                <w:szCs w:val="24"/>
              </w:rPr>
              <w:t xml:space="preserve"> копии платежных документов, подтверждающих оплату первоначального (авансового) взноса и (или) очередных лизинговых платежей в сроки, предусмотренные договором лизинга.</w:t>
            </w:r>
          </w:p>
          <w:p w14:paraId="41CD25D1" w14:textId="34BAEB4A" w:rsidR="00254CA6" w:rsidRDefault="00254CA6" w:rsidP="00254CA6">
            <w:pPr>
              <w:pStyle w:val="ConsPlusNormal"/>
              <w:ind w:firstLine="709"/>
              <w:rPr>
                <w:rFonts w:ascii="Times New Roman" w:hAnsi="Times New Roman"/>
                <w:sz w:val="24"/>
                <w:szCs w:val="24"/>
              </w:rPr>
            </w:pPr>
            <w:r>
              <w:rPr>
                <w:rFonts w:ascii="Times New Roman" w:hAnsi="Times New Roman"/>
                <w:sz w:val="24"/>
                <w:szCs w:val="24"/>
              </w:rPr>
              <w:t xml:space="preserve">5) </w:t>
            </w:r>
            <w:r w:rsidR="007A6F9C">
              <w:rPr>
                <w:rFonts w:ascii="Times New Roman" w:hAnsi="Times New Roman"/>
                <w:sz w:val="24"/>
                <w:szCs w:val="24"/>
              </w:rPr>
              <w:t>В</w:t>
            </w:r>
            <w:r w:rsidRPr="00254CA6">
              <w:rPr>
                <w:rFonts w:ascii="Times New Roman" w:hAnsi="Times New Roman"/>
                <w:sz w:val="24"/>
                <w:szCs w:val="24"/>
              </w:rPr>
              <w:t>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r>
              <w:rPr>
                <w:rFonts w:ascii="Times New Roman" w:hAnsi="Times New Roman"/>
                <w:sz w:val="24"/>
                <w:szCs w:val="24"/>
              </w:rPr>
              <w:t>:</w:t>
            </w:r>
          </w:p>
          <w:p w14:paraId="1EFDBF2E" w14:textId="2C6A5F04" w:rsidR="00C93859" w:rsidRPr="00C93859" w:rsidRDefault="00C93859" w:rsidP="00C93859">
            <w:pPr>
              <w:pStyle w:val="ConsPlusNormal"/>
              <w:ind w:firstLine="709"/>
              <w:rPr>
                <w:rFonts w:ascii="Times New Roman" w:hAnsi="Times New Roman"/>
                <w:sz w:val="24"/>
                <w:szCs w:val="24"/>
              </w:rPr>
            </w:pPr>
            <w:r>
              <w:rPr>
                <w:rFonts w:ascii="Times New Roman" w:hAnsi="Times New Roman"/>
                <w:sz w:val="24"/>
                <w:szCs w:val="24"/>
              </w:rPr>
              <w:t>-</w:t>
            </w:r>
            <w:r w:rsidRPr="00C93859">
              <w:rPr>
                <w:rFonts w:ascii="Times New Roman" w:hAnsi="Times New Roman"/>
                <w:sz w:val="24"/>
                <w:szCs w:val="24"/>
              </w:rPr>
              <w:t xml:space="preserve"> копию кредитного договора, заключенного с российской кредитной организацией, с приложением графика погашения кредита и уплаты процентных платежей по кредиту;</w:t>
            </w:r>
          </w:p>
          <w:p w14:paraId="079C12A5" w14:textId="38DABDA6" w:rsidR="00C93859" w:rsidRPr="00C93859" w:rsidRDefault="00C93859" w:rsidP="00C93859">
            <w:pPr>
              <w:pStyle w:val="ConsPlusNormal"/>
              <w:ind w:firstLine="709"/>
              <w:rPr>
                <w:rFonts w:ascii="Times New Roman" w:hAnsi="Times New Roman"/>
                <w:sz w:val="24"/>
                <w:szCs w:val="24"/>
              </w:rPr>
            </w:pPr>
            <w:r>
              <w:rPr>
                <w:rFonts w:ascii="Times New Roman" w:hAnsi="Times New Roman"/>
                <w:sz w:val="24"/>
                <w:szCs w:val="24"/>
              </w:rPr>
              <w:t>-</w:t>
            </w:r>
            <w:r w:rsidRPr="00C93859">
              <w:rPr>
                <w:rFonts w:ascii="Times New Roman" w:hAnsi="Times New Roman"/>
                <w:sz w:val="24"/>
                <w:szCs w:val="24"/>
              </w:rPr>
              <w:t xml:space="preserve"> копию документа, подтверждающего получение участника отбора кредита;</w:t>
            </w:r>
          </w:p>
          <w:p w14:paraId="0983E9A2" w14:textId="4CCAE701" w:rsidR="00C93859" w:rsidRPr="00C93859" w:rsidRDefault="00C93859" w:rsidP="00C93859">
            <w:pPr>
              <w:pStyle w:val="ConsPlusNormal"/>
              <w:ind w:firstLine="709"/>
              <w:rPr>
                <w:rFonts w:ascii="Times New Roman" w:hAnsi="Times New Roman"/>
                <w:sz w:val="24"/>
                <w:szCs w:val="24"/>
              </w:rPr>
            </w:pPr>
            <w:r>
              <w:rPr>
                <w:rFonts w:ascii="Times New Roman" w:hAnsi="Times New Roman"/>
                <w:sz w:val="24"/>
                <w:szCs w:val="24"/>
              </w:rPr>
              <w:t>-</w:t>
            </w:r>
            <w:r w:rsidRPr="00C93859">
              <w:rPr>
                <w:rFonts w:ascii="Times New Roman" w:hAnsi="Times New Roman"/>
                <w:sz w:val="24"/>
                <w:szCs w:val="24"/>
              </w:rPr>
              <w:t xml:space="preserve"> копии платежных документов, подтверждающих осуществление расходов по уплате сумм основного долга по кредитному договору и процентов за пользование кредитом;</w:t>
            </w:r>
          </w:p>
          <w:p w14:paraId="24A6AD57" w14:textId="677525B4" w:rsidR="00C93859" w:rsidRPr="00C93859" w:rsidRDefault="00C93859" w:rsidP="00C93859">
            <w:pPr>
              <w:pStyle w:val="ConsPlusNormal"/>
              <w:ind w:firstLine="709"/>
              <w:rPr>
                <w:rFonts w:ascii="Times New Roman" w:hAnsi="Times New Roman"/>
                <w:sz w:val="24"/>
                <w:szCs w:val="24"/>
              </w:rPr>
            </w:pPr>
            <w:r>
              <w:rPr>
                <w:rFonts w:ascii="Times New Roman" w:hAnsi="Times New Roman"/>
                <w:sz w:val="24"/>
                <w:szCs w:val="24"/>
              </w:rPr>
              <w:t>-</w:t>
            </w:r>
            <w:r w:rsidRPr="00C93859">
              <w:rPr>
                <w:rFonts w:ascii="Times New Roman" w:hAnsi="Times New Roman"/>
                <w:sz w:val="24"/>
                <w:szCs w:val="24"/>
              </w:rPr>
              <w:t xml:space="preserve"> копию документа, выданного российской кредитной организацией, подтверждающего отсутствие долга и просроченных платежей по кредитному договору;</w:t>
            </w:r>
          </w:p>
          <w:p w14:paraId="2954B301" w14:textId="47EFCCDA" w:rsidR="00C93859" w:rsidRPr="00C93859" w:rsidRDefault="00C93859" w:rsidP="00C93859">
            <w:pPr>
              <w:pStyle w:val="ConsPlusNormal"/>
              <w:ind w:firstLine="709"/>
              <w:rPr>
                <w:rFonts w:ascii="Times New Roman" w:hAnsi="Times New Roman"/>
                <w:sz w:val="24"/>
                <w:szCs w:val="24"/>
              </w:rPr>
            </w:pPr>
            <w:r>
              <w:rPr>
                <w:rFonts w:ascii="Times New Roman" w:hAnsi="Times New Roman"/>
                <w:sz w:val="24"/>
                <w:szCs w:val="24"/>
              </w:rPr>
              <w:t>-</w:t>
            </w:r>
            <w:r w:rsidRPr="00C93859">
              <w:rPr>
                <w:rFonts w:ascii="Times New Roman" w:hAnsi="Times New Roman"/>
                <w:sz w:val="24"/>
                <w:szCs w:val="24"/>
              </w:rPr>
              <w:t xml:space="preserve"> копии договоров на приобретение оборудования;</w:t>
            </w:r>
          </w:p>
          <w:p w14:paraId="31640362" w14:textId="1B381397" w:rsidR="00C93859" w:rsidRPr="00C93859" w:rsidRDefault="00C93859" w:rsidP="00C93859">
            <w:pPr>
              <w:pStyle w:val="ConsPlusNormal"/>
              <w:ind w:firstLine="709"/>
              <w:rPr>
                <w:rFonts w:ascii="Times New Roman" w:hAnsi="Times New Roman"/>
                <w:sz w:val="24"/>
                <w:szCs w:val="24"/>
              </w:rPr>
            </w:pPr>
            <w:r>
              <w:rPr>
                <w:rFonts w:ascii="Times New Roman" w:hAnsi="Times New Roman"/>
                <w:sz w:val="24"/>
                <w:szCs w:val="24"/>
              </w:rPr>
              <w:t>-</w:t>
            </w:r>
            <w:r w:rsidRPr="00C93859">
              <w:rPr>
                <w:rFonts w:ascii="Times New Roman" w:hAnsi="Times New Roman"/>
                <w:sz w:val="24"/>
                <w:szCs w:val="24"/>
              </w:rPr>
              <w:t xml:space="preserve">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4FB8D04F" w14:textId="77777777" w:rsidR="00254CA6" w:rsidRDefault="00C93859" w:rsidP="00C93859">
            <w:pPr>
              <w:pStyle w:val="ConsPlusNormal"/>
              <w:ind w:firstLine="709"/>
              <w:rPr>
                <w:rFonts w:ascii="Times New Roman" w:hAnsi="Times New Roman"/>
                <w:sz w:val="24"/>
                <w:szCs w:val="24"/>
              </w:rPr>
            </w:pPr>
            <w:r>
              <w:rPr>
                <w:rFonts w:ascii="Times New Roman" w:hAnsi="Times New Roman"/>
                <w:sz w:val="24"/>
                <w:szCs w:val="24"/>
              </w:rPr>
              <w:t>-</w:t>
            </w:r>
            <w:r w:rsidRPr="00C93859">
              <w:rPr>
                <w:rFonts w:ascii="Times New Roman" w:hAnsi="Times New Roman"/>
                <w:sz w:val="24"/>
                <w:szCs w:val="24"/>
              </w:rPr>
              <w:t xml:space="preserve"> копии документов, подтверждающих постановку на баланс приобретенного оборудования.</w:t>
            </w:r>
          </w:p>
          <w:p w14:paraId="4ECBF738" w14:textId="020E7909" w:rsidR="00C93859" w:rsidRDefault="00C93859" w:rsidP="00C93859">
            <w:pPr>
              <w:pStyle w:val="ConsPlusNormal"/>
              <w:ind w:firstLine="709"/>
              <w:rPr>
                <w:rFonts w:ascii="Times New Roman" w:hAnsi="Times New Roman"/>
                <w:sz w:val="24"/>
                <w:szCs w:val="24"/>
              </w:rPr>
            </w:pPr>
            <w:r>
              <w:rPr>
                <w:rFonts w:ascii="Times New Roman" w:hAnsi="Times New Roman"/>
                <w:sz w:val="24"/>
                <w:szCs w:val="24"/>
              </w:rPr>
              <w:t xml:space="preserve">6) </w:t>
            </w:r>
            <w:r w:rsidR="007A6F9C">
              <w:rPr>
                <w:rFonts w:ascii="Times New Roman" w:hAnsi="Times New Roman"/>
                <w:sz w:val="24"/>
                <w:szCs w:val="24"/>
              </w:rPr>
              <w:t>В</w:t>
            </w:r>
            <w:r w:rsidR="008A3C06" w:rsidRPr="008A3C06">
              <w:rPr>
                <w:rFonts w:ascii="Times New Roman" w:hAnsi="Times New Roman"/>
                <w:sz w:val="24"/>
                <w:szCs w:val="24"/>
              </w:rPr>
              <w:t>озмещение части затрат, связанных с обучением, подготовкой и переподготовкой персонала</w:t>
            </w:r>
            <w:r w:rsidR="008A3C06">
              <w:rPr>
                <w:rFonts w:ascii="Times New Roman" w:hAnsi="Times New Roman"/>
                <w:sz w:val="24"/>
                <w:szCs w:val="24"/>
              </w:rPr>
              <w:t>:</w:t>
            </w:r>
          </w:p>
          <w:p w14:paraId="3DEF858D" w14:textId="4A63DB58" w:rsidR="007A6F9C" w:rsidRPr="007A6F9C" w:rsidRDefault="007A6F9C" w:rsidP="007A6F9C">
            <w:pPr>
              <w:pStyle w:val="ConsPlusNormal"/>
              <w:ind w:firstLine="709"/>
              <w:rPr>
                <w:rFonts w:ascii="Times New Roman" w:hAnsi="Times New Roman"/>
                <w:sz w:val="24"/>
                <w:szCs w:val="24"/>
              </w:rPr>
            </w:pPr>
            <w:r>
              <w:rPr>
                <w:rFonts w:ascii="Times New Roman" w:hAnsi="Times New Roman"/>
                <w:sz w:val="24"/>
                <w:szCs w:val="24"/>
              </w:rPr>
              <w:t>-</w:t>
            </w:r>
            <w:r w:rsidRPr="007A6F9C">
              <w:rPr>
                <w:rFonts w:ascii="Times New Roman" w:hAnsi="Times New Roman"/>
                <w:sz w:val="24"/>
                <w:szCs w:val="24"/>
              </w:rPr>
              <w:t xml:space="preserve"> копию договора страхования имущества;</w:t>
            </w:r>
          </w:p>
          <w:p w14:paraId="28E3488B" w14:textId="4DE0D3C9" w:rsidR="007A6F9C" w:rsidRPr="007A6F9C" w:rsidRDefault="007A6F9C" w:rsidP="007A6F9C">
            <w:pPr>
              <w:pStyle w:val="ConsPlusNormal"/>
              <w:ind w:firstLine="709"/>
              <w:rPr>
                <w:rFonts w:ascii="Times New Roman" w:hAnsi="Times New Roman"/>
                <w:sz w:val="24"/>
                <w:szCs w:val="24"/>
              </w:rPr>
            </w:pPr>
            <w:r>
              <w:rPr>
                <w:rFonts w:ascii="Times New Roman" w:hAnsi="Times New Roman"/>
                <w:sz w:val="24"/>
                <w:szCs w:val="24"/>
              </w:rPr>
              <w:t>-</w:t>
            </w:r>
            <w:r w:rsidRPr="007A6F9C">
              <w:rPr>
                <w:rFonts w:ascii="Times New Roman" w:hAnsi="Times New Roman"/>
                <w:sz w:val="24"/>
                <w:szCs w:val="24"/>
              </w:rPr>
              <w:t xml:space="preserve"> копию документа (</w:t>
            </w:r>
            <w:proofErr w:type="spellStart"/>
            <w:r w:rsidRPr="007A6F9C">
              <w:rPr>
                <w:rFonts w:ascii="Times New Roman" w:hAnsi="Times New Roman"/>
                <w:sz w:val="24"/>
                <w:szCs w:val="24"/>
              </w:rPr>
              <w:t>ов</w:t>
            </w:r>
            <w:proofErr w:type="spellEnd"/>
            <w:r w:rsidRPr="007A6F9C">
              <w:rPr>
                <w:rFonts w:ascii="Times New Roman" w:hAnsi="Times New Roman"/>
                <w:sz w:val="24"/>
                <w:szCs w:val="24"/>
              </w:rPr>
              <w:t>), подтверждающего (</w:t>
            </w:r>
            <w:proofErr w:type="spellStart"/>
            <w:r w:rsidRPr="007A6F9C">
              <w:rPr>
                <w:rFonts w:ascii="Times New Roman" w:hAnsi="Times New Roman"/>
                <w:sz w:val="24"/>
                <w:szCs w:val="24"/>
              </w:rPr>
              <w:t>щих</w:t>
            </w:r>
            <w:proofErr w:type="spellEnd"/>
            <w:r w:rsidRPr="007A6F9C">
              <w:rPr>
                <w:rFonts w:ascii="Times New Roman" w:hAnsi="Times New Roman"/>
                <w:sz w:val="24"/>
                <w:szCs w:val="24"/>
              </w:rPr>
              <w:t>) факт оплаты первоначальных страховых взносов и (или) очередных страховых взносов;</w:t>
            </w:r>
          </w:p>
          <w:p w14:paraId="4B284503" w14:textId="77777777" w:rsidR="008A3C06" w:rsidRDefault="007A6F9C" w:rsidP="007A6F9C">
            <w:pPr>
              <w:pStyle w:val="ConsPlusNormal"/>
              <w:ind w:firstLine="709"/>
              <w:rPr>
                <w:rFonts w:ascii="Times New Roman" w:hAnsi="Times New Roman"/>
                <w:sz w:val="24"/>
                <w:szCs w:val="24"/>
              </w:rPr>
            </w:pPr>
            <w:r>
              <w:rPr>
                <w:rFonts w:ascii="Times New Roman" w:hAnsi="Times New Roman"/>
                <w:sz w:val="24"/>
                <w:szCs w:val="24"/>
              </w:rPr>
              <w:t>-</w:t>
            </w:r>
            <w:r w:rsidRPr="007A6F9C">
              <w:rPr>
                <w:rFonts w:ascii="Times New Roman" w:hAnsi="Times New Roman"/>
                <w:sz w:val="24"/>
                <w:szCs w:val="24"/>
              </w:rPr>
              <w:t xml:space="preserve"> копию документа, подтверждающего право владения имуществом.</w:t>
            </w:r>
          </w:p>
          <w:p w14:paraId="27AFFA54" w14:textId="27ECF054" w:rsidR="007A6F9C" w:rsidRDefault="007A6F9C" w:rsidP="007A6F9C">
            <w:pPr>
              <w:pStyle w:val="ConsPlusNormal"/>
              <w:ind w:firstLine="709"/>
              <w:rPr>
                <w:rFonts w:ascii="Times New Roman" w:hAnsi="Times New Roman"/>
                <w:sz w:val="24"/>
                <w:szCs w:val="24"/>
              </w:rPr>
            </w:pPr>
            <w:r>
              <w:rPr>
                <w:rFonts w:ascii="Times New Roman" w:hAnsi="Times New Roman"/>
                <w:sz w:val="24"/>
                <w:szCs w:val="24"/>
              </w:rPr>
              <w:t>7) В</w:t>
            </w:r>
            <w:r w:rsidRPr="007A6F9C">
              <w:rPr>
                <w:rFonts w:ascii="Times New Roman" w:hAnsi="Times New Roman"/>
                <w:sz w:val="24"/>
                <w:szCs w:val="24"/>
              </w:rPr>
              <w:t>озмещение части затрат на выплату по передаче прав</w:t>
            </w:r>
            <w:r>
              <w:rPr>
                <w:rFonts w:ascii="Times New Roman" w:hAnsi="Times New Roman"/>
                <w:sz w:val="24"/>
                <w:szCs w:val="24"/>
              </w:rPr>
              <w:t xml:space="preserve"> на франшизу (паушальный взнос):</w:t>
            </w:r>
          </w:p>
          <w:p w14:paraId="29048145" w14:textId="23A20526" w:rsidR="007A6F9C" w:rsidRPr="007A6F9C" w:rsidRDefault="007A6F9C" w:rsidP="007A6F9C">
            <w:pPr>
              <w:pStyle w:val="ConsPlusNormal"/>
              <w:ind w:firstLine="709"/>
              <w:rPr>
                <w:rFonts w:ascii="Times New Roman" w:hAnsi="Times New Roman"/>
                <w:sz w:val="24"/>
                <w:szCs w:val="24"/>
              </w:rPr>
            </w:pPr>
            <w:r>
              <w:rPr>
                <w:rFonts w:ascii="Times New Roman" w:hAnsi="Times New Roman"/>
                <w:sz w:val="24"/>
                <w:szCs w:val="24"/>
              </w:rPr>
              <w:t xml:space="preserve">- </w:t>
            </w:r>
            <w:r w:rsidRPr="007A6F9C">
              <w:rPr>
                <w:rFonts w:ascii="Times New Roman" w:hAnsi="Times New Roman"/>
                <w:sz w:val="24"/>
                <w:szCs w:val="24"/>
              </w:rPr>
              <w:t>копию договора об оказании образовательных услуг;</w:t>
            </w:r>
          </w:p>
          <w:p w14:paraId="2CDFEE23" w14:textId="7A38B4CE" w:rsidR="007A6F9C" w:rsidRPr="007A6F9C" w:rsidRDefault="007A6F9C" w:rsidP="007A6F9C">
            <w:pPr>
              <w:pStyle w:val="ConsPlusNormal"/>
              <w:ind w:firstLine="709"/>
              <w:rPr>
                <w:rFonts w:ascii="Times New Roman" w:hAnsi="Times New Roman"/>
                <w:sz w:val="24"/>
                <w:szCs w:val="24"/>
              </w:rPr>
            </w:pPr>
            <w:r>
              <w:rPr>
                <w:rFonts w:ascii="Times New Roman" w:hAnsi="Times New Roman"/>
                <w:sz w:val="24"/>
                <w:szCs w:val="24"/>
              </w:rPr>
              <w:t>-</w:t>
            </w:r>
            <w:r w:rsidRPr="007A6F9C">
              <w:rPr>
                <w:rFonts w:ascii="Times New Roman" w:hAnsi="Times New Roman"/>
                <w:sz w:val="24"/>
                <w:szCs w:val="24"/>
              </w:rPr>
              <w:t xml:space="preserve"> </w:t>
            </w:r>
            <w:r w:rsidR="00E72FA4" w:rsidRPr="007A6F9C">
              <w:rPr>
                <w:rFonts w:ascii="Times New Roman" w:hAnsi="Times New Roman"/>
                <w:sz w:val="24"/>
                <w:szCs w:val="24"/>
              </w:rPr>
              <w:t>документ,</w:t>
            </w:r>
            <w:r w:rsidRPr="007A6F9C">
              <w:rPr>
                <w:rFonts w:ascii="Times New Roman" w:hAnsi="Times New Roman"/>
                <w:sz w:val="24"/>
                <w:szCs w:val="24"/>
              </w:rPr>
              <w:t xml:space="preserve"> подтверждающий прохождение обучения (при наличии);</w:t>
            </w:r>
          </w:p>
          <w:p w14:paraId="3602D132" w14:textId="77777777" w:rsidR="007A6F9C" w:rsidRDefault="007A6F9C" w:rsidP="007A6F9C">
            <w:pPr>
              <w:pStyle w:val="ConsPlusNormal"/>
              <w:ind w:firstLine="709"/>
              <w:rPr>
                <w:rFonts w:ascii="Times New Roman" w:hAnsi="Times New Roman"/>
                <w:sz w:val="24"/>
                <w:szCs w:val="24"/>
              </w:rPr>
            </w:pPr>
            <w:r>
              <w:rPr>
                <w:rFonts w:ascii="Times New Roman" w:hAnsi="Times New Roman"/>
                <w:sz w:val="24"/>
                <w:szCs w:val="24"/>
              </w:rPr>
              <w:t>-</w:t>
            </w:r>
            <w:r w:rsidRPr="007A6F9C">
              <w:rPr>
                <w:rFonts w:ascii="Times New Roman" w:hAnsi="Times New Roman"/>
                <w:sz w:val="24"/>
                <w:szCs w:val="24"/>
              </w:rPr>
              <w:t xml:space="preserve"> копии платежных документов, подтверждающих оплату образовательных услуг.</w:t>
            </w:r>
          </w:p>
          <w:p w14:paraId="63975087" w14:textId="6A30C1E1" w:rsidR="007A6F9C" w:rsidRDefault="0054346F" w:rsidP="007A6F9C">
            <w:pPr>
              <w:pStyle w:val="ConsPlusNormal"/>
              <w:ind w:firstLine="709"/>
              <w:rPr>
                <w:rFonts w:ascii="Times New Roman" w:hAnsi="Times New Roman"/>
                <w:sz w:val="24"/>
                <w:szCs w:val="24"/>
              </w:rPr>
            </w:pPr>
            <w:r>
              <w:rPr>
                <w:rFonts w:ascii="Times New Roman" w:hAnsi="Times New Roman"/>
                <w:sz w:val="24"/>
                <w:szCs w:val="24"/>
              </w:rPr>
              <w:t>8) В</w:t>
            </w:r>
            <w:r w:rsidRPr="0054346F">
              <w:rPr>
                <w:rFonts w:ascii="Times New Roman" w:hAnsi="Times New Roman"/>
                <w:sz w:val="24"/>
                <w:szCs w:val="24"/>
              </w:rPr>
              <w:t>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r>
              <w:rPr>
                <w:rFonts w:ascii="Times New Roman" w:hAnsi="Times New Roman"/>
                <w:sz w:val="24"/>
                <w:szCs w:val="24"/>
              </w:rPr>
              <w:t xml:space="preserve">: </w:t>
            </w:r>
          </w:p>
          <w:p w14:paraId="099CFC41" w14:textId="21979631" w:rsidR="00D9387B" w:rsidRPr="00D9387B" w:rsidRDefault="00D9387B" w:rsidP="00D9387B">
            <w:pPr>
              <w:pStyle w:val="ConsPlusNormal"/>
              <w:ind w:firstLine="709"/>
              <w:rPr>
                <w:rFonts w:ascii="Times New Roman" w:hAnsi="Times New Roman"/>
                <w:sz w:val="24"/>
                <w:szCs w:val="24"/>
              </w:rPr>
            </w:pPr>
            <w:r>
              <w:rPr>
                <w:rFonts w:ascii="Times New Roman" w:hAnsi="Times New Roman"/>
                <w:sz w:val="24"/>
                <w:szCs w:val="24"/>
              </w:rPr>
              <w:t xml:space="preserve"> - </w:t>
            </w:r>
            <w:r w:rsidRPr="00D9387B">
              <w:rPr>
                <w:rFonts w:ascii="Times New Roman" w:hAnsi="Times New Roman"/>
                <w:sz w:val="24"/>
                <w:szCs w:val="24"/>
              </w:rPr>
              <w:t xml:space="preserve">копию договора коммерческой концессии и свидетельства о государственной регистрации предоставления права использования в </w:t>
            </w:r>
            <w:r w:rsidRPr="00D9387B">
              <w:rPr>
                <w:rFonts w:ascii="Times New Roman" w:hAnsi="Times New Roman"/>
                <w:sz w:val="24"/>
                <w:szCs w:val="24"/>
              </w:rPr>
              <w:lastRenderedPageBreak/>
              <w:t>предпринимательской деятельности комплекса принадлежащих правообладателю исключительных прав по договору коммерческой концессии (при возмещении части затрат по договорам коммерческой концессии);</w:t>
            </w:r>
          </w:p>
          <w:p w14:paraId="6B8AD5EA" w14:textId="463F8B9B" w:rsidR="00D9387B" w:rsidRDefault="00D9387B" w:rsidP="00D9387B">
            <w:pPr>
              <w:pStyle w:val="ConsPlusNormal"/>
              <w:ind w:firstLine="709"/>
              <w:rPr>
                <w:rFonts w:ascii="Times New Roman" w:hAnsi="Times New Roman"/>
                <w:sz w:val="24"/>
                <w:szCs w:val="24"/>
              </w:rPr>
            </w:pPr>
            <w:r>
              <w:rPr>
                <w:rFonts w:ascii="Times New Roman" w:hAnsi="Times New Roman"/>
                <w:sz w:val="24"/>
                <w:szCs w:val="24"/>
              </w:rPr>
              <w:t>-</w:t>
            </w:r>
            <w:r w:rsidRPr="00D9387B">
              <w:rPr>
                <w:rFonts w:ascii="Times New Roman" w:hAnsi="Times New Roman"/>
                <w:sz w:val="24"/>
                <w:szCs w:val="24"/>
              </w:rPr>
              <w:t xml:space="preserve"> копии платежных документов, подтверждающих затраты по передаче прав на франшизу (паушальный взн</w:t>
            </w:r>
            <w:r w:rsidR="003413C0">
              <w:rPr>
                <w:rFonts w:ascii="Times New Roman" w:hAnsi="Times New Roman"/>
                <w:sz w:val="24"/>
                <w:szCs w:val="24"/>
              </w:rPr>
              <w:t>ос).</w:t>
            </w:r>
          </w:p>
          <w:p w14:paraId="2CF3472A" w14:textId="0D28C544" w:rsidR="0054346F" w:rsidRDefault="00173EF0" w:rsidP="007A6F9C">
            <w:pPr>
              <w:pStyle w:val="ConsPlusNormal"/>
              <w:ind w:firstLine="709"/>
              <w:rPr>
                <w:rFonts w:ascii="Times New Roman" w:hAnsi="Times New Roman"/>
                <w:sz w:val="24"/>
                <w:szCs w:val="24"/>
              </w:rPr>
            </w:pPr>
            <w:r>
              <w:rPr>
                <w:rFonts w:ascii="Times New Roman" w:hAnsi="Times New Roman"/>
                <w:sz w:val="24"/>
                <w:szCs w:val="24"/>
              </w:rPr>
              <w:t>9) В</w:t>
            </w:r>
            <w:r w:rsidRPr="00173EF0">
              <w:rPr>
                <w:rFonts w:ascii="Times New Roman" w:hAnsi="Times New Roman"/>
                <w:sz w:val="24"/>
                <w:szCs w:val="24"/>
              </w:rPr>
              <w:t>озмещение части затрат, связанных с проведением экспертизы о соответствии производимой продукции, требованиям, предъявляемым в целях ее отнесения к продукции, произведенной на территории Российской Федерации, утвержденным Постановлением Правительства Российской Федерации от 17.07.2015 № 719 «О подтверждении производства российской промышленной продукции» (далее – Постановление № 719)</w:t>
            </w:r>
            <w:r>
              <w:rPr>
                <w:rFonts w:ascii="Times New Roman" w:hAnsi="Times New Roman"/>
                <w:sz w:val="24"/>
                <w:szCs w:val="24"/>
              </w:rPr>
              <w:t>:</w:t>
            </w:r>
          </w:p>
          <w:p w14:paraId="7B0C550F" w14:textId="177488FF" w:rsidR="003413C0" w:rsidRPr="003413C0" w:rsidRDefault="003413C0" w:rsidP="003413C0">
            <w:pPr>
              <w:pStyle w:val="ConsPlusNormal"/>
              <w:ind w:firstLine="709"/>
              <w:rPr>
                <w:rFonts w:ascii="Times New Roman" w:hAnsi="Times New Roman"/>
                <w:sz w:val="24"/>
                <w:szCs w:val="24"/>
              </w:rPr>
            </w:pPr>
            <w:r>
              <w:rPr>
                <w:rFonts w:ascii="Times New Roman" w:hAnsi="Times New Roman"/>
                <w:sz w:val="24"/>
                <w:szCs w:val="24"/>
              </w:rPr>
              <w:t xml:space="preserve">- </w:t>
            </w:r>
            <w:r w:rsidRPr="003413C0">
              <w:rPr>
                <w:rFonts w:ascii="Times New Roman" w:hAnsi="Times New Roman"/>
                <w:sz w:val="24"/>
                <w:szCs w:val="24"/>
              </w:rPr>
              <w:t>копию договора купли-продажи объекта;</w:t>
            </w:r>
          </w:p>
          <w:p w14:paraId="23282034" w14:textId="37EE9F30" w:rsidR="003413C0" w:rsidRPr="003413C0" w:rsidRDefault="003413C0" w:rsidP="003413C0">
            <w:pPr>
              <w:pStyle w:val="ConsPlusNormal"/>
              <w:ind w:firstLine="709"/>
              <w:rPr>
                <w:rFonts w:ascii="Times New Roman" w:hAnsi="Times New Roman"/>
                <w:sz w:val="24"/>
                <w:szCs w:val="24"/>
              </w:rPr>
            </w:pPr>
            <w:r>
              <w:rPr>
                <w:rFonts w:ascii="Times New Roman" w:hAnsi="Times New Roman"/>
                <w:sz w:val="24"/>
                <w:szCs w:val="24"/>
              </w:rPr>
              <w:t>-</w:t>
            </w:r>
            <w:r w:rsidRPr="003413C0">
              <w:rPr>
                <w:rFonts w:ascii="Times New Roman" w:hAnsi="Times New Roman"/>
                <w:sz w:val="24"/>
                <w:szCs w:val="24"/>
              </w:rPr>
              <w:t xml:space="preserve"> выписку из Единого государственного реестра недвижимости, подтверждающую возникновение прав на здание, сооружение, земельный участок;</w:t>
            </w:r>
          </w:p>
          <w:p w14:paraId="55683931" w14:textId="4B2509AF" w:rsidR="003413C0" w:rsidRPr="003413C0" w:rsidRDefault="003413C0" w:rsidP="003413C0">
            <w:pPr>
              <w:pStyle w:val="ConsPlusNormal"/>
              <w:ind w:firstLine="709"/>
              <w:rPr>
                <w:rFonts w:ascii="Times New Roman" w:hAnsi="Times New Roman"/>
                <w:sz w:val="24"/>
                <w:szCs w:val="24"/>
              </w:rPr>
            </w:pPr>
            <w:r>
              <w:rPr>
                <w:rFonts w:ascii="Times New Roman" w:hAnsi="Times New Roman"/>
                <w:sz w:val="24"/>
                <w:szCs w:val="24"/>
              </w:rPr>
              <w:t>-</w:t>
            </w:r>
            <w:r w:rsidRPr="003413C0">
              <w:rPr>
                <w:rFonts w:ascii="Times New Roman" w:hAnsi="Times New Roman"/>
                <w:sz w:val="24"/>
                <w:szCs w:val="24"/>
              </w:rPr>
              <w:t xml:space="preserve"> копии платежных документов, подтверждающих оплату приобретения зданий, сооружений, земельных участков </w:t>
            </w:r>
            <w:r w:rsidR="00E72FA4" w:rsidRPr="003413C0">
              <w:rPr>
                <w:rFonts w:ascii="Times New Roman" w:hAnsi="Times New Roman"/>
                <w:sz w:val="24"/>
                <w:szCs w:val="24"/>
              </w:rPr>
              <w:t>в соответствии с договором</w:t>
            </w:r>
            <w:r w:rsidRPr="003413C0">
              <w:rPr>
                <w:rFonts w:ascii="Times New Roman" w:hAnsi="Times New Roman"/>
                <w:sz w:val="24"/>
                <w:szCs w:val="24"/>
              </w:rPr>
              <w:t xml:space="preserve"> купли-продажи.</w:t>
            </w:r>
          </w:p>
          <w:p w14:paraId="1A66DF86" w14:textId="77777777" w:rsidR="003413C0" w:rsidRPr="003413C0" w:rsidRDefault="003413C0" w:rsidP="003413C0">
            <w:pPr>
              <w:pStyle w:val="ConsPlusNormal"/>
              <w:ind w:firstLine="709"/>
              <w:rPr>
                <w:rFonts w:ascii="Times New Roman" w:hAnsi="Times New Roman"/>
                <w:sz w:val="24"/>
                <w:szCs w:val="24"/>
              </w:rPr>
            </w:pPr>
            <w:r w:rsidRPr="003413C0">
              <w:rPr>
                <w:rFonts w:ascii="Times New Roman" w:hAnsi="Times New Roman"/>
                <w:sz w:val="24"/>
                <w:szCs w:val="24"/>
              </w:rPr>
              <w:t>2.11.10. При возмещении части затрат, установленных подпунктом 9 пункта «а» и подпункта 7 пункта «б» пункта 1.6 настоящего Порядка, дополнительно к документам, указанным в пункте 2.11 настоящего Порядка, участник отбора предоставляет:</w:t>
            </w:r>
          </w:p>
          <w:p w14:paraId="73AE2D32" w14:textId="71260788" w:rsidR="00B43799" w:rsidRPr="00725C2A" w:rsidRDefault="003413C0" w:rsidP="00B038AF">
            <w:pPr>
              <w:pStyle w:val="ConsPlusNormal"/>
              <w:ind w:firstLine="709"/>
              <w:rPr>
                <w:rFonts w:ascii="Times New Roman" w:hAnsi="Times New Roman"/>
                <w:sz w:val="24"/>
                <w:szCs w:val="24"/>
              </w:rPr>
            </w:pPr>
            <w:r w:rsidRPr="003413C0">
              <w:rPr>
                <w:rFonts w:ascii="Times New Roman" w:hAnsi="Times New Roman"/>
                <w:sz w:val="24"/>
                <w:szCs w:val="24"/>
              </w:rPr>
              <w:t>1) копии документов, подтверждающих проведение экспертизы с приложением платежных документов подтверждающих затраты на проведение экспертной оценки</w:t>
            </w:r>
            <w:r w:rsidR="00B43799">
              <w:rPr>
                <w:rFonts w:ascii="Times New Roman" w:hAnsi="Times New Roman"/>
                <w:sz w:val="24"/>
                <w:szCs w:val="24"/>
              </w:rPr>
              <w:t>.</w:t>
            </w:r>
          </w:p>
        </w:tc>
      </w:tr>
      <w:tr w:rsidR="002214FF" w:rsidRPr="00725C2A" w14:paraId="1EB49F9B" w14:textId="77777777" w:rsidTr="00A35F6D">
        <w:trPr>
          <w:trHeight w:val="20"/>
        </w:trPr>
        <w:tc>
          <w:tcPr>
            <w:tcW w:w="568" w:type="dxa"/>
          </w:tcPr>
          <w:p w14:paraId="0976AD3D" w14:textId="3D39AD45" w:rsidR="002214FF" w:rsidRPr="00725C2A" w:rsidRDefault="002214FF" w:rsidP="004D0FC9">
            <w:pPr>
              <w:rPr>
                <w:rFonts w:ascii="Times New Roman" w:hAnsi="Times New Roman"/>
                <w:sz w:val="24"/>
                <w:szCs w:val="24"/>
              </w:rPr>
            </w:pPr>
            <w:r w:rsidRPr="00725C2A">
              <w:rPr>
                <w:rFonts w:ascii="Times New Roman" w:hAnsi="Times New Roman"/>
                <w:sz w:val="24"/>
                <w:szCs w:val="24"/>
              </w:rPr>
              <w:lastRenderedPageBreak/>
              <w:t>1</w:t>
            </w:r>
            <w:r w:rsidR="004D0FC9">
              <w:rPr>
                <w:rFonts w:ascii="Times New Roman" w:hAnsi="Times New Roman"/>
                <w:sz w:val="24"/>
                <w:szCs w:val="24"/>
              </w:rPr>
              <w:t>1</w:t>
            </w:r>
            <w:r w:rsidR="00BB3400">
              <w:rPr>
                <w:rFonts w:ascii="Times New Roman" w:hAnsi="Times New Roman"/>
                <w:sz w:val="24"/>
                <w:szCs w:val="24"/>
              </w:rPr>
              <w:t>.</w:t>
            </w:r>
          </w:p>
        </w:tc>
        <w:tc>
          <w:tcPr>
            <w:tcW w:w="2409" w:type="dxa"/>
          </w:tcPr>
          <w:p w14:paraId="4FDF91DA" w14:textId="77777777" w:rsidR="002214FF" w:rsidRPr="00725C2A" w:rsidRDefault="002214FF" w:rsidP="00660ABE">
            <w:pPr>
              <w:tabs>
                <w:tab w:val="left" w:pos="567"/>
              </w:tabs>
              <w:jc w:val="both"/>
              <w:rPr>
                <w:rFonts w:ascii="Times New Roman" w:hAnsi="Times New Roman"/>
                <w:sz w:val="24"/>
                <w:szCs w:val="24"/>
              </w:rPr>
            </w:pPr>
            <w:r w:rsidRPr="00725C2A">
              <w:rPr>
                <w:rFonts w:ascii="Times New Roman" w:hAnsi="Times New Roman"/>
                <w:sz w:val="24"/>
                <w:szCs w:val="24"/>
              </w:rPr>
              <w:t xml:space="preserve">Порядок отзыва заявок, порядок возврата заявок, определяющий в том числе основания для возврата заявок, порядок внесения изменений в заявки </w:t>
            </w:r>
          </w:p>
          <w:p w14:paraId="4EEB27FE" w14:textId="77777777" w:rsidR="002214FF" w:rsidRPr="00725C2A" w:rsidRDefault="002214FF" w:rsidP="00660ABE">
            <w:pPr>
              <w:tabs>
                <w:tab w:val="left" w:pos="567"/>
              </w:tabs>
              <w:jc w:val="both"/>
              <w:rPr>
                <w:rFonts w:ascii="Times New Roman" w:hAnsi="Times New Roman"/>
                <w:sz w:val="24"/>
                <w:szCs w:val="24"/>
              </w:rPr>
            </w:pPr>
          </w:p>
          <w:p w14:paraId="2E6A2646" w14:textId="77777777" w:rsidR="002214FF" w:rsidRPr="00725C2A" w:rsidRDefault="002214FF" w:rsidP="00725C2A">
            <w:pPr>
              <w:tabs>
                <w:tab w:val="left" w:pos="567"/>
              </w:tabs>
              <w:rPr>
                <w:rFonts w:ascii="Times New Roman" w:hAnsi="Times New Roman"/>
                <w:sz w:val="24"/>
                <w:szCs w:val="24"/>
              </w:rPr>
            </w:pPr>
          </w:p>
          <w:p w14:paraId="394B0D98" w14:textId="77777777" w:rsidR="002214FF" w:rsidRPr="00725C2A" w:rsidRDefault="002214FF" w:rsidP="00725C2A">
            <w:pPr>
              <w:tabs>
                <w:tab w:val="left" w:pos="567"/>
              </w:tabs>
              <w:rPr>
                <w:rFonts w:ascii="Times New Roman" w:hAnsi="Times New Roman"/>
                <w:sz w:val="24"/>
                <w:szCs w:val="24"/>
              </w:rPr>
            </w:pPr>
          </w:p>
          <w:p w14:paraId="0F55429C" w14:textId="77777777" w:rsidR="002214FF" w:rsidRPr="00725C2A" w:rsidRDefault="002214FF" w:rsidP="00725C2A">
            <w:pPr>
              <w:tabs>
                <w:tab w:val="left" w:pos="567"/>
              </w:tabs>
              <w:rPr>
                <w:rFonts w:ascii="Times New Roman" w:hAnsi="Times New Roman"/>
                <w:sz w:val="24"/>
                <w:szCs w:val="24"/>
              </w:rPr>
            </w:pPr>
          </w:p>
          <w:p w14:paraId="54E90B99" w14:textId="77777777" w:rsidR="002214FF" w:rsidRPr="00725C2A" w:rsidRDefault="002214FF" w:rsidP="00725C2A">
            <w:pPr>
              <w:tabs>
                <w:tab w:val="left" w:pos="567"/>
              </w:tabs>
              <w:rPr>
                <w:rFonts w:ascii="Times New Roman" w:hAnsi="Times New Roman"/>
                <w:sz w:val="24"/>
                <w:szCs w:val="24"/>
              </w:rPr>
            </w:pPr>
          </w:p>
          <w:p w14:paraId="0B6EDDE1" w14:textId="77777777" w:rsidR="002214FF" w:rsidRPr="00725C2A" w:rsidRDefault="002214FF" w:rsidP="00725C2A">
            <w:pPr>
              <w:tabs>
                <w:tab w:val="left" w:pos="567"/>
              </w:tabs>
              <w:rPr>
                <w:rFonts w:ascii="Times New Roman" w:hAnsi="Times New Roman"/>
                <w:sz w:val="24"/>
                <w:szCs w:val="24"/>
              </w:rPr>
            </w:pPr>
          </w:p>
          <w:p w14:paraId="3742A66E" w14:textId="77777777" w:rsidR="002214FF" w:rsidRPr="00725C2A" w:rsidRDefault="002214FF" w:rsidP="00725C2A">
            <w:pPr>
              <w:tabs>
                <w:tab w:val="left" w:pos="567"/>
              </w:tabs>
              <w:rPr>
                <w:rFonts w:ascii="Times New Roman" w:hAnsi="Times New Roman"/>
                <w:sz w:val="24"/>
                <w:szCs w:val="24"/>
              </w:rPr>
            </w:pPr>
          </w:p>
          <w:p w14:paraId="12F78B74" w14:textId="77777777" w:rsidR="002214FF" w:rsidRPr="00725C2A" w:rsidRDefault="002214FF" w:rsidP="00725C2A">
            <w:pPr>
              <w:tabs>
                <w:tab w:val="left" w:pos="567"/>
              </w:tabs>
              <w:rPr>
                <w:rFonts w:ascii="Times New Roman" w:hAnsi="Times New Roman"/>
                <w:sz w:val="24"/>
                <w:szCs w:val="24"/>
              </w:rPr>
            </w:pPr>
          </w:p>
          <w:p w14:paraId="25696A5F" w14:textId="77777777" w:rsidR="002214FF" w:rsidRPr="00725C2A" w:rsidRDefault="002214FF" w:rsidP="00725C2A">
            <w:pPr>
              <w:autoSpaceDE w:val="0"/>
              <w:autoSpaceDN w:val="0"/>
              <w:adjustRightInd w:val="0"/>
              <w:rPr>
                <w:rFonts w:ascii="Times New Roman" w:hAnsi="Times New Roman"/>
                <w:sz w:val="24"/>
                <w:szCs w:val="24"/>
              </w:rPr>
            </w:pPr>
          </w:p>
        </w:tc>
        <w:tc>
          <w:tcPr>
            <w:tcW w:w="7371" w:type="dxa"/>
          </w:tcPr>
          <w:p w14:paraId="285B614A" w14:textId="17A9207A" w:rsidR="00BD0554" w:rsidRDefault="00BD0554" w:rsidP="00BD0554">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1</w:t>
            </w:r>
            <w:r w:rsidRPr="00725C2A">
              <w:rPr>
                <w:rFonts w:ascii="Times New Roman" w:hAnsi="Times New Roman"/>
                <w:sz w:val="24"/>
                <w:szCs w:val="24"/>
              </w:rPr>
              <w:t xml:space="preserve">. Заявитель вправе отозвать заявку по собственной инициативе не позднее даты окончания приема заявок, указанной в объявлении о проведении отбора на основании заявления об отзыве заявки, составленного в произвольной форме и предоставленного в </w:t>
            </w:r>
            <w:r w:rsidR="00036FCD">
              <w:rPr>
                <w:rFonts w:ascii="Times New Roman" w:hAnsi="Times New Roman"/>
                <w:sz w:val="24"/>
                <w:szCs w:val="24"/>
              </w:rPr>
              <w:t>МКУ «</w:t>
            </w:r>
            <w:proofErr w:type="spellStart"/>
            <w:r w:rsidRPr="00725C2A">
              <w:rPr>
                <w:rFonts w:ascii="Times New Roman" w:hAnsi="Times New Roman"/>
                <w:sz w:val="24"/>
                <w:szCs w:val="24"/>
              </w:rPr>
              <w:t>УПРиУ</w:t>
            </w:r>
            <w:proofErr w:type="spellEnd"/>
            <w:r w:rsidR="00036FCD">
              <w:rPr>
                <w:rFonts w:ascii="Times New Roman" w:hAnsi="Times New Roman"/>
                <w:sz w:val="24"/>
                <w:szCs w:val="24"/>
              </w:rPr>
              <w:t>»</w:t>
            </w:r>
            <w:r w:rsidRPr="00725C2A">
              <w:rPr>
                <w:rFonts w:ascii="Times New Roman" w:hAnsi="Times New Roman"/>
                <w:sz w:val="24"/>
                <w:szCs w:val="24"/>
              </w:rPr>
              <w:t>.</w:t>
            </w:r>
          </w:p>
          <w:p w14:paraId="54B02448" w14:textId="62856B56" w:rsidR="00BD0554" w:rsidRDefault="00036FCD" w:rsidP="00BD0554">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2</w:t>
            </w:r>
            <w:r w:rsidR="00BD0554" w:rsidRPr="00725C2A">
              <w:rPr>
                <w:rFonts w:ascii="Times New Roman" w:hAnsi="Times New Roman"/>
                <w:sz w:val="24"/>
                <w:szCs w:val="24"/>
              </w:rPr>
              <w:t xml:space="preserve">.  Заявка возвращается заявителю не позднее 5 календарных дней со дня, следующего за днем поступления заявления о ее возврате, способом, указанным в заявлении. </w:t>
            </w:r>
          </w:p>
          <w:p w14:paraId="046CB42E" w14:textId="626D747D" w:rsidR="00BD0554" w:rsidRDefault="00036FCD" w:rsidP="00BD0554">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3</w:t>
            </w:r>
            <w:r w:rsidR="00BD0554" w:rsidRPr="00725C2A">
              <w:rPr>
                <w:rFonts w:ascii="Times New Roman" w:hAnsi="Times New Roman"/>
                <w:sz w:val="24"/>
                <w:szCs w:val="24"/>
              </w:rPr>
              <w:t xml:space="preserve">. Отозванная заявителем заявка не учитывается </w:t>
            </w:r>
            <w:r>
              <w:rPr>
                <w:rFonts w:ascii="Times New Roman" w:hAnsi="Times New Roman"/>
                <w:sz w:val="24"/>
                <w:szCs w:val="24"/>
              </w:rPr>
              <w:t>МКУ «</w:t>
            </w:r>
            <w:proofErr w:type="spellStart"/>
            <w:r w:rsidR="00BD0554" w:rsidRPr="00725C2A">
              <w:rPr>
                <w:rFonts w:ascii="Times New Roman" w:hAnsi="Times New Roman"/>
                <w:sz w:val="24"/>
                <w:szCs w:val="24"/>
              </w:rPr>
              <w:t>УПРиУ</w:t>
            </w:r>
            <w:proofErr w:type="spellEnd"/>
            <w:r>
              <w:rPr>
                <w:rFonts w:ascii="Times New Roman" w:hAnsi="Times New Roman"/>
                <w:sz w:val="24"/>
                <w:szCs w:val="24"/>
              </w:rPr>
              <w:t>»</w:t>
            </w:r>
            <w:r w:rsidR="00BD0554" w:rsidRPr="00725C2A">
              <w:rPr>
                <w:rFonts w:ascii="Times New Roman" w:hAnsi="Times New Roman"/>
                <w:sz w:val="24"/>
                <w:szCs w:val="24"/>
              </w:rPr>
              <w:t xml:space="preserve"> при определении количества заявок, предоставленных для участия в отборе.</w:t>
            </w:r>
          </w:p>
          <w:p w14:paraId="5D422EAA" w14:textId="69822691" w:rsidR="00BD0554" w:rsidRDefault="00036FCD"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4</w:t>
            </w:r>
            <w:r w:rsidR="00BD0554" w:rsidRPr="00725C2A">
              <w:rPr>
                <w:rFonts w:ascii="Times New Roman" w:hAnsi="Times New Roman"/>
                <w:sz w:val="24"/>
                <w:szCs w:val="24"/>
              </w:rPr>
              <w:t xml:space="preserve">. Отзыв заявки не лишает заявителя права направить новую заявку, но не позднее </w:t>
            </w:r>
            <w:r>
              <w:rPr>
                <w:rFonts w:ascii="Times New Roman" w:hAnsi="Times New Roman"/>
                <w:sz w:val="24"/>
                <w:szCs w:val="24"/>
              </w:rPr>
              <w:t>даты окончания приема заявок, указанной в объявлении о проведении отбора.</w:t>
            </w:r>
          </w:p>
          <w:p w14:paraId="03F70E40" w14:textId="35EE49A1" w:rsidR="00D979F0" w:rsidRDefault="00E244C6"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5</w:t>
            </w:r>
            <w:r w:rsidR="002214FF" w:rsidRPr="00725C2A">
              <w:rPr>
                <w:rFonts w:ascii="Times New Roman" w:hAnsi="Times New Roman"/>
                <w:sz w:val="24"/>
                <w:szCs w:val="24"/>
              </w:rPr>
              <w:t>. Основаниями для возврата заявки являются:</w:t>
            </w:r>
          </w:p>
          <w:p w14:paraId="1AA5612C" w14:textId="1E4E1BA1"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а) непредставление (представление не в полном объеме) документов, указанных в </w:t>
            </w:r>
            <w:r w:rsidR="00E244C6">
              <w:rPr>
                <w:rFonts w:ascii="Times New Roman" w:hAnsi="Times New Roman"/>
                <w:sz w:val="24"/>
                <w:szCs w:val="24"/>
              </w:rPr>
              <w:t xml:space="preserve">разделе </w:t>
            </w:r>
            <w:r w:rsidR="0036743B">
              <w:rPr>
                <w:rFonts w:ascii="Times New Roman" w:hAnsi="Times New Roman"/>
                <w:sz w:val="24"/>
                <w:szCs w:val="24"/>
              </w:rPr>
              <w:t>10</w:t>
            </w:r>
            <w:r w:rsidR="00E244C6">
              <w:rPr>
                <w:rFonts w:ascii="Times New Roman" w:hAnsi="Times New Roman"/>
                <w:sz w:val="24"/>
                <w:szCs w:val="24"/>
              </w:rPr>
              <w:t xml:space="preserve"> </w:t>
            </w:r>
            <w:r w:rsidRPr="00725C2A">
              <w:rPr>
                <w:rFonts w:ascii="Times New Roman" w:hAnsi="Times New Roman"/>
                <w:sz w:val="24"/>
                <w:szCs w:val="24"/>
              </w:rPr>
              <w:t>объявления (за исключением документов, предоставляемых заявителем по собственной инициативе);</w:t>
            </w:r>
          </w:p>
          <w:p w14:paraId="7251BBBA" w14:textId="2C6EF4DB"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б) подача заявителем заявки после даты, указанной в объявлении о проведении отбора;</w:t>
            </w:r>
          </w:p>
          <w:p w14:paraId="34FCAC29" w14:textId="371FE76F"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в) оформление документов</w:t>
            </w:r>
            <w:r w:rsidR="00E244C6">
              <w:rPr>
                <w:rFonts w:ascii="Times New Roman" w:hAnsi="Times New Roman"/>
                <w:sz w:val="24"/>
                <w:szCs w:val="24"/>
              </w:rPr>
              <w:t>, указанных в</w:t>
            </w:r>
            <w:r w:rsidR="00E244C6" w:rsidRPr="00725C2A">
              <w:rPr>
                <w:rFonts w:ascii="Times New Roman" w:hAnsi="Times New Roman"/>
                <w:sz w:val="24"/>
                <w:szCs w:val="24"/>
              </w:rPr>
              <w:t xml:space="preserve"> </w:t>
            </w:r>
            <w:r w:rsidR="00E244C6">
              <w:rPr>
                <w:rFonts w:ascii="Times New Roman" w:hAnsi="Times New Roman"/>
                <w:sz w:val="24"/>
                <w:szCs w:val="24"/>
              </w:rPr>
              <w:t xml:space="preserve">разделе </w:t>
            </w:r>
            <w:r w:rsidR="0036743B">
              <w:rPr>
                <w:rFonts w:ascii="Times New Roman" w:hAnsi="Times New Roman"/>
                <w:sz w:val="24"/>
                <w:szCs w:val="24"/>
              </w:rPr>
              <w:t>10</w:t>
            </w:r>
            <w:r w:rsidR="00E244C6">
              <w:rPr>
                <w:rFonts w:ascii="Times New Roman" w:hAnsi="Times New Roman"/>
                <w:sz w:val="24"/>
                <w:szCs w:val="24"/>
              </w:rPr>
              <w:t xml:space="preserve"> объявления</w:t>
            </w:r>
            <w:r w:rsidRPr="00725C2A">
              <w:rPr>
                <w:rFonts w:ascii="Times New Roman" w:hAnsi="Times New Roman"/>
                <w:sz w:val="24"/>
                <w:szCs w:val="24"/>
              </w:rPr>
              <w:t xml:space="preserve"> с нарушением требований указанных в </w:t>
            </w:r>
            <w:r w:rsidRPr="00E244C6">
              <w:rPr>
                <w:rFonts w:ascii="Times New Roman" w:hAnsi="Times New Roman"/>
                <w:sz w:val="24"/>
                <w:szCs w:val="24"/>
              </w:rPr>
              <w:t xml:space="preserve">пункте </w:t>
            </w:r>
            <w:r w:rsidR="00E244C6">
              <w:rPr>
                <w:rFonts w:ascii="Times New Roman" w:hAnsi="Times New Roman"/>
                <w:sz w:val="24"/>
                <w:szCs w:val="24"/>
              </w:rPr>
              <w:t xml:space="preserve">3 раздела </w:t>
            </w:r>
            <w:r w:rsidR="0036743B">
              <w:rPr>
                <w:rFonts w:ascii="Times New Roman" w:hAnsi="Times New Roman"/>
                <w:sz w:val="24"/>
                <w:szCs w:val="24"/>
              </w:rPr>
              <w:t>8</w:t>
            </w:r>
            <w:r w:rsidR="0041550D" w:rsidRPr="00725C2A">
              <w:rPr>
                <w:rFonts w:ascii="Times New Roman" w:hAnsi="Times New Roman"/>
                <w:sz w:val="24"/>
                <w:szCs w:val="24"/>
              </w:rPr>
              <w:t xml:space="preserve"> </w:t>
            </w:r>
            <w:r w:rsidRPr="00725C2A">
              <w:rPr>
                <w:rFonts w:ascii="Times New Roman" w:hAnsi="Times New Roman"/>
                <w:sz w:val="24"/>
                <w:szCs w:val="24"/>
              </w:rPr>
              <w:t>объявления;</w:t>
            </w:r>
          </w:p>
          <w:p w14:paraId="2DB99E66"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lastRenderedPageBreak/>
              <w:t>г) недостоверность информации, содержащейся в документах, представленных заявителем в целях подтверждения соответствия установленным требованиям.</w:t>
            </w:r>
          </w:p>
          <w:p w14:paraId="062F9919" w14:textId="7959339A" w:rsidR="00D979F0" w:rsidRDefault="00E244C6"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6</w:t>
            </w:r>
            <w:r w:rsidR="002214FF" w:rsidRPr="00725C2A">
              <w:rPr>
                <w:rFonts w:ascii="Times New Roman" w:hAnsi="Times New Roman"/>
                <w:sz w:val="24"/>
                <w:szCs w:val="24"/>
              </w:rPr>
              <w:t xml:space="preserve">. Внесение изменений в заявку осуществляется до </w:t>
            </w:r>
            <w:r>
              <w:rPr>
                <w:rFonts w:ascii="Times New Roman" w:hAnsi="Times New Roman"/>
                <w:sz w:val="24"/>
                <w:szCs w:val="24"/>
              </w:rPr>
              <w:t>окончания срока приема заявок, указанного в объявлении о проведении отбора, путем ее отзыва</w:t>
            </w:r>
            <w:r w:rsidR="002214FF" w:rsidRPr="00725C2A">
              <w:rPr>
                <w:rFonts w:ascii="Times New Roman" w:hAnsi="Times New Roman"/>
                <w:sz w:val="24"/>
                <w:szCs w:val="24"/>
              </w:rPr>
              <w:t xml:space="preserve"> и подачи новой заявки</w:t>
            </w:r>
            <w:r w:rsidR="00BB3400">
              <w:rPr>
                <w:rFonts w:ascii="Times New Roman" w:hAnsi="Times New Roman"/>
                <w:sz w:val="24"/>
                <w:szCs w:val="24"/>
              </w:rPr>
              <w:t>.</w:t>
            </w:r>
          </w:p>
          <w:p w14:paraId="37A392DE" w14:textId="3389C251" w:rsidR="00D979F0" w:rsidRDefault="00E244C6"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7</w:t>
            </w:r>
            <w:r w:rsidR="002214FF" w:rsidRPr="00725C2A">
              <w:rPr>
                <w:rFonts w:ascii="Times New Roman" w:hAnsi="Times New Roman"/>
                <w:sz w:val="24"/>
                <w:szCs w:val="24"/>
              </w:rPr>
              <w:t xml:space="preserve">. Заявитель вправе повторно направить заявку, устранив замечания, которые послужили основанием для отказа в приеме к рассмотрению заявки, не позднее даты и времени окончания приема заявок, указанных в </w:t>
            </w:r>
            <w:r w:rsidR="0041550D">
              <w:rPr>
                <w:rFonts w:ascii="Times New Roman" w:eastAsia="Calibri" w:hAnsi="Times New Roman"/>
                <w:sz w:val="24"/>
                <w:szCs w:val="24"/>
              </w:rPr>
              <w:t>настоящем</w:t>
            </w:r>
            <w:r w:rsidR="0041550D" w:rsidRPr="00725C2A">
              <w:rPr>
                <w:rFonts w:ascii="Times New Roman" w:hAnsi="Times New Roman"/>
                <w:sz w:val="24"/>
                <w:szCs w:val="24"/>
              </w:rPr>
              <w:t xml:space="preserve"> </w:t>
            </w:r>
            <w:r w:rsidR="002214FF" w:rsidRPr="00725C2A">
              <w:rPr>
                <w:rFonts w:ascii="Times New Roman" w:hAnsi="Times New Roman"/>
                <w:sz w:val="24"/>
                <w:szCs w:val="24"/>
              </w:rPr>
              <w:t>объявлении о проведении отбора.</w:t>
            </w:r>
          </w:p>
          <w:p w14:paraId="134175C2" w14:textId="4F1C0B6A" w:rsidR="008D40FA" w:rsidRPr="00125003" w:rsidRDefault="002214FF" w:rsidP="008D40FA">
            <w:pPr>
              <w:autoSpaceDE w:val="0"/>
              <w:autoSpaceDN w:val="0"/>
              <w:adjustRightInd w:val="0"/>
              <w:ind w:firstLine="709"/>
              <w:jc w:val="both"/>
              <w:rPr>
                <w:rFonts w:ascii="Times New Roman" w:hAnsi="Times New Roman"/>
                <w:sz w:val="24"/>
                <w:szCs w:val="24"/>
              </w:rPr>
            </w:pPr>
            <w:r w:rsidRPr="00125003">
              <w:rPr>
                <w:rFonts w:ascii="Times New Roman" w:hAnsi="Times New Roman"/>
                <w:sz w:val="24"/>
                <w:szCs w:val="24"/>
              </w:rPr>
              <w:t>8. По результатам проверки заявки в случае выявления оснований для отказа в при</w:t>
            </w:r>
            <w:r w:rsidR="00125003">
              <w:rPr>
                <w:rFonts w:ascii="Times New Roman" w:hAnsi="Times New Roman"/>
                <w:sz w:val="24"/>
                <w:szCs w:val="24"/>
              </w:rPr>
              <w:t>е</w:t>
            </w:r>
            <w:r w:rsidRPr="00125003">
              <w:rPr>
                <w:rFonts w:ascii="Times New Roman" w:hAnsi="Times New Roman"/>
                <w:sz w:val="24"/>
                <w:szCs w:val="24"/>
              </w:rPr>
              <w:t>ме к рассмотрению заявки, указанн</w:t>
            </w:r>
            <w:r w:rsidR="00125003">
              <w:rPr>
                <w:rFonts w:ascii="Times New Roman" w:hAnsi="Times New Roman"/>
                <w:sz w:val="24"/>
                <w:szCs w:val="24"/>
              </w:rPr>
              <w:t>ых</w:t>
            </w:r>
            <w:r w:rsidRPr="00125003">
              <w:rPr>
                <w:rFonts w:ascii="Times New Roman" w:hAnsi="Times New Roman"/>
                <w:sz w:val="24"/>
                <w:szCs w:val="24"/>
              </w:rPr>
              <w:t xml:space="preserve"> в пункте </w:t>
            </w:r>
            <w:r w:rsidR="00125003">
              <w:rPr>
                <w:rFonts w:ascii="Times New Roman" w:hAnsi="Times New Roman"/>
                <w:sz w:val="24"/>
                <w:szCs w:val="24"/>
              </w:rPr>
              <w:t>5</w:t>
            </w:r>
            <w:r w:rsidRPr="00125003">
              <w:rPr>
                <w:rFonts w:ascii="Times New Roman" w:hAnsi="Times New Roman"/>
                <w:sz w:val="24"/>
                <w:szCs w:val="24"/>
              </w:rPr>
              <w:t xml:space="preserve"> настоящего </w:t>
            </w:r>
            <w:r w:rsidR="00125003">
              <w:rPr>
                <w:rFonts w:ascii="Times New Roman" w:hAnsi="Times New Roman"/>
                <w:sz w:val="24"/>
                <w:szCs w:val="24"/>
              </w:rPr>
              <w:t>раздела</w:t>
            </w:r>
            <w:r w:rsidRPr="00125003">
              <w:rPr>
                <w:rFonts w:ascii="Times New Roman" w:hAnsi="Times New Roman"/>
                <w:sz w:val="24"/>
                <w:szCs w:val="24"/>
              </w:rPr>
              <w:t xml:space="preserve">, </w:t>
            </w:r>
            <w:r w:rsidR="00125003">
              <w:rPr>
                <w:rFonts w:ascii="Times New Roman" w:hAnsi="Times New Roman"/>
                <w:sz w:val="24"/>
                <w:szCs w:val="24"/>
              </w:rPr>
              <w:t>МКУ «</w:t>
            </w:r>
            <w:proofErr w:type="spellStart"/>
            <w:r w:rsidRPr="00125003">
              <w:rPr>
                <w:rFonts w:ascii="Times New Roman" w:hAnsi="Times New Roman"/>
                <w:sz w:val="24"/>
                <w:szCs w:val="24"/>
              </w:rPr>
              <w:t>УПРиУ</w:t>
            </w:r>
            <w:proofErr w:type="spellEnd"/>
            <w:r w:rsidR="00125003">
              <w:rPr>
                <w:rFonts w:ascii="Times New Roman" w:hAnsi="Times New Roman"/>
                <w:sz w:val="24"/>
                <w:szCs w:val="24"/>
              </w:rPr>
              <w:t>»</w:t>
            </w:r>
            <w:r w:rsidRPr="00125003">
              <w:rPr>
                <w:rFonts w:ascii="Times New Roman" w:hAnsi="Times New Roman"/>
                <w:sz w:val="24"/>
                <w:szCs w:val="24"/>
              </w:rPr>
              <w:t xml:space="preserve"> в течение в течение 10 рабочих дней со дня регистрации заявки:</w:t>
            </w:r>
          </w:p>
          <w:p w14:paraId="46598CC3" w14:textId="50CCDE65" w:rsidR="008D40FA" w:rsidRPr="00125003" w:rsidRDefault="002214FF" w:rsidP="008D40FA">
            <w:pPr>
              <w:autoSpaceDE w:val="0"/>
              <w:autoSpaceDN w:val="0"/>
              <w:adjustRightInd w:val="0"/>
              <w:ind w:firstLine="709"/>
              <w:jc w:val="both"/>
              <w:rPr>
                <w:rFonts w:ascii="Times New Roman" w:hAnsi="Times New Roman"/>
                <w:sz w:val="24"/>
                <w:szCs w:val="24"/>
              </w:rPr>
            </w:pPr>
            <w:r w:rsidRPr="00125003">
              <w:rPr>
                <w:rFonts w:ascii="Times New Roman" w:hAnsi="Times New Roman"/>
                <w:sz w:val="24"/>
                <w:szCs w:val="24"/>
              </w:rPr>
              <w:t xml:space="preserve">а) уведомляет заявителя об отказе в приеме заявки, поступившей в </w:t>
            </w:r>
            <w:r w:rsidR="00125003">
              <w:rPr>
                <w:rFonts w:ascii="Times New Roman" w:hAnsi="Times New Roman"/>
                <w:sz w:val="24"/>
                <w:szCs w:val="24"/>
              </w:rPr>
              <w:t>МКУ «</w:t>
            </w:r>
            <w:proofErr w:type="spellStart"/>
            <w:r w:rsidRPr="00125003">
              <w:rPr>
                <w:rFonts w:ascii="Times New Roman" w:hAnsi="Times New Roman"/>
                <w:sz w:val="24"/>
                <w:szCs w:val="24"/>
              </w:rPr>
              <w:t>УПРиУ</w:t>
            </w:r>
            <w:proofErr w:type="spellEnd"/>
            <w:r w:rsidR="00125003">
              <w:rPr>
                <w:rFonts w:ascii="Times New Roman" w:hAnsi="Times New Roman"/>
                <w:sz w:val="24"/>
                <w:szCs w:val="24"/>
              </w:rPr>
              <w:t>»</w:t>
            </w:r>
            <w:r w:rsidRPr="00125003">
              <w:rPr>
                <w:rFonts w:ascii="Times New Roman" w:hAnsi="Times New Roman"/>
                <w:sz w:val="24"/>
                <w:szCs w:val="24"/>
              </w:rPr>
              <w:t>;</w:t>
            </w:r>
          </w:p>
          <w:p w14:paraId="37143EA9" w14:textId="7E8CF443" w:rsidR="002214FF" w:rsidRPr="00725C2A" w:rsidRDefault="002214FF" w:rsidP="00125003">
            <w:pPr>
              <w:autoSpaceDE w:val="0"/>
              <w:autoSpaceDN w:val="0"/>
              <w:adjustRightInd w:val="0"/>
              <w:ind w:firstLine="709"/>
              <w:jc w:val="both"/>
              <w:rPr>
                <w:rFonts w:ascii="Times New Roman" w:hAnsi="Times New Roman"/>
                <w:sz w:val="24"/>
                <w:szCs w:val="24"/>
              </w:rPr>
            </w:pPr>
            <w:r w:rsidRPr="00125003">
              <w:rPr>
                <w:rFonts w:ascii="Times New Roman" w:hAnsi="Times New Roman"/>
                <w:sz w:val="24"/>
                <w:szCs w:val="24"/>
              </w:rPr>
              <w:t xml:space="preserve">б) возвращает заявителю заявку, поступившую в </w:t>
            </w:r>
            <w:r w:rsidR="00125003">
              <w:rPr>
                <w:rFonts w:ascii="Times New Roman" w:hAnsi="Times New Roman"/>
                <w:sz w:val="24"/>
                <w:szCs w:val="24"/>
              </w:rPr>
              <w:t>МКУ «</w:t>
            </w:r>
            <w:proofErr w:type="spellStart"/>
            <w:r w:rsidRPr="00125003">
              <w:rPr>
                <w:rFonts w:ascii="Times New Roman" w:hAnsi="Times New Roman"/>
                <w:sz w:val="24"/>
                <w:szCs w:val="24"/>
              </w:rPr>
              <w:t>УПРиУ</w:t>
            </w:r>
            <w:proofErr w:type="spellEnd"/>
            <w:r w:rsidR="00125003">
              <w:rPr>
                <w:rFonts w:ascii="Times New Roman" w:hAnsi="Times New Roman"/>
                <w:sz w:val="24"/>
                <w:szCs w:val="24"/>
              </w:rPr>
              <w:t>»</w:t>
            </w:r>
            <w:r w:rsidRPr="00125003">
              <w:rPr>
                <w:rFonts w:ascii="Times New Roman" w:hAnsi="Times New Roman"/>
                <w:sz w:val="24"/>
                <w:szCs w:val="24"/>
              </w:rPr>
              <w:t xml:space="preserve"> способом, указанным в заявке, с сопроводительным письмом, в котором указаны причины возврата.</w:t>
            </w:r>
          </w:p>
        </w:tc>
      </w:tr>
      <w:tr w:rsidR="002214FF" w:rsidRPr="00725C2A" w14:paraId="1D8864EF" w14:textId="77777777" w:rsidTr="00A35F6D">
        <w:trPr>
          <w:trHeight w:val="20"/>
        </w:trPr>
        <w:tc>
          <w:tcPr>
            <w:tcW w:w="568" w:type="dxa"/>
          </w:tcPr>
          <w:p w14:paraId="4F0A8D34" w14:textId="1D679ED6" w:rsidR="002214FF" w:rsidRPr="00725C2A" w:rsidRDefault="002214FF" w:rsidP="004D0FC9">
            <w:pPr>
              <w:rPr>
                <w:rFonts w:ascii="Times New Roman" w:hAnsi="Times New Roman"/>
                <w:sz w:val="24"/>
                <w:szCs w:val="24"/>
              </w:rPr>
            </w:pPr>
            <w:r w:rsidRPr="00725C2A">
              <w:rPr>
                <w:rFonts w:ascii="Times New Roman" w:hAnsi="Times New Roman"/>
                <w:sz w:val="24"/>
                <w:szCs w:val="24"/>
              </w:rPr>
              <w:lastRenderedPageBreak/>
              <w:t>1</w:t>
            </w:r>
            <w:r w:rsidR="004D0FC9">
              <w:rPr>
                <w:rFonts w:ascii="Times New Roman" w:hAnsi="Times New Roman"/>
                <w:sz w:val="24"/>
                <w:szCs w:val="24"/>
              </w:rPr>
              <w:t>2</w:t>
            </w:r>
            <w:r w:rsidR="00BB3400">
              <w:rPr>
                <w:rFonts w:ascii="Times New Roman" w:hAnsi="Times New Roman"/>
                <w:sz w:val="24"/>
                <w:szCs w:val="24"/>
              </w:rPr>
              <w:t>.</w:t>
            </w:r>
          </w:p>
        </w:tc>
        <w:tc>
          <w:tcPr>
            <w:tcW w:w="2409" w:type="dxa"/>
          </w:tcPr>
          <w:p w14:paraId="3DAD8B2D" w14:textId="77777777" w:rsidR="002214FF" w:rsidRPr="00725C2A" w:rsidRDefault="002214FF" w:rsidP="00660ABE">
            <w:pPr>
              <w:tabs>
                <w:tab w:val="left" w:pos="567"/>
              </w:tabs>
              <w:jc w:val="both"/>
              <w:rPr>
                <w:rFonts w:ascii="Times New Roman" w:hAnsi="Times New Roman"/>
                <w:sz w:val="24"/>
                <w:szCs w:val="24"/>
              </w:rPr>
            </w:pPr>
            <w:r w:rsidRPr="00725C2A">
              <w:rPr>
                <w:rFonts w:ascii="Times New Roman" w:hAnsi="Times New Roman"/>
                <w:sz w:val="24"/>
                <w:szCs w:val="24"/>
              </w:rPr>
              <w:t xml:space="preserve">Правила рассмотрения и оценки заявок </w:t>
            </w:r>
          </w:p>
          <w:p w14:paraId="4138D202" w14:textId="77777777" w:rsidR="002214FF" w:rsidRPr="00725C2A" w:rsidRDefault="002214FF" w:rsidP="00725C2A">
            <w:pPr>
              <w:autoSpaceDE w:val="0"/>
              <w:autoSpaceDN w:val="0"/>
              <w:adjustRightInd w:val="0"/>
              <w:rPr>
                <w:rFonts w:ascii="Times New Roman" w:hAnsi="Times New Roman"/>
                <w:sz w:val="24"/>
                <w:szCs w:val="24"/>
              </w:rPr>
            </w:pPr>
          </w:p>
        </w:tc>
        <w:tc>
          <w:tcPr>
            <w:tcW w:w="7371" w:type="dxa"/>
          </w:tcPr>
          <w:p w14:paraId="72937631" w14:textId="77777777" w:rsidR="006C568C" w:rsidRDefault="00A16E2F"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1</w:t>
            </w:r>
            <w:r w:rsidR="002214FF" w:rsidRPr="00725C2A">
              <w:rPr>
                <w:rFonts w:ascii="Times New Roman" w:hAnsi="Times New Roman"/>
                <w:sz w:val="24"/>
                <w:szCs w:val="24"/>
              </w:rPr>
              <w:t xml:space="preserve">.  Заявка, поступившая в </w:t>
            </w:r>
            <w:r>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Pr>
                <w:rFonts w:ascii="Times New Roman" w:hAnsi="Times New Roman"/>
                <w:sz w:val="24"/>
                <w:szCs w:val="24"/>
              </w:rPr>
              <w:t>»</w:t>
            </w:r>
            <w:r w:rsidR="002214FF" w:rsidRPr="00725C2A">
              <w:rPr>
                <w:rFonts w:ascii="Times New Roman" w:hAnsi="Times New Roman"/>
                <w:sz w:val="24"/>
                <w:szCs w:val="24"/>
              </w:rPr>
              <w:t xml:space="preserve"> в течение 1 рабочего дня со дня, следующего за днем поступления, регистрируется в журнале регистрации заявок (с указанием времени ее поступления).</w:t>
            </w:r>
          </w:p>
          <w:p w14:paraId="0C664168" w14:textId="673D62ED" w:rsidR="006C568C" w:rsidRDefault="00A16E2F"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2</w:t>
            </w:r>
            <w:r w:rsidR="002214FF" w:rsidRPr="00725C2A">
              <w:rPr>
                <w:rFonts w:ascii="Times New Roman" w:hAnsi="Times New Roman"/>
                <w:sz w:val="24"/>
                <w:szCs w:val="24"/>
              </w:rPr>
              <w:t xml:space="preserve">. </w:t>
            </w:r>
            <w:r>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Pr>
                <w:rFonts w:ascii="Times New Roman" w:hAnsi="Times New Roman"/>
                <w:sz w:val="24"/>
                <w:szCs w:val="24"/>
              </w:rPr>
              <w:t>»</w:t>
            </w:r>
            <w:r w:rsidR="002214FF" w:rsidRPr="00725C2A">
              <w:rPr>
                <w:rFonts w:ascii="Times New Roman" w:hAnsi="Times New Roman"/>
                <w:sz w:val="24"/>
                <w:szCs w:val="24"/>
              </w:rPr>
              <w:t xml:space="preserve"> в течение 3 рабочих дней со дня, следующего за днем регистрации заявки осуществляет проверку комплектности и правильности оформления заявки на соответствие </w:t>
            </w:r>
            <w:r>
              <w:rPr>
                <w:rFonts w:ascii="Times New Roman" w:hAnsi="Times New Roman"/>
                <w:sz w:val="24"/>
                <w:szCs w:val="24"/>
              </w:rPr>
              <w:t xml:space="preserve">разделу </w:t>
            </w:r>
            <w:r w:rsidR="0036743B">
              <w:rPr>
                <w:rFonts w:ascii="Times New Roman" w:hAnsi="Times New Roman"/>
                <w:sz w:val="24"/>
                <w:szCs w:val="24"/>
              </w:rPr>
              <w:t xml:space="preserve">10 </w:t>
            </w:r>
            <w:r>
              <w:rPr>
                <w:rFonts w:ascii="Times New Roman" w:hAnsi="Times New Roman"/>
                <w:sz w:val="24"/>
                <w:szCs w:val="24"/>
              </w:rPr>
              <w:t xml:space="preserve">объявления, пункту 3 раздела </w:t>
            </w:r>
            <w:r w:rsidR="0036743B">
              <w:rPr>
                <w:rFonts w:ascii="Times New Roman" w:hAnsi="Times New Roman"/>
                <w:sz w:val="24"/>
                <w:szCs w:val="24"/>
              </w:rPr>
              <w:t>8</w:t>
            </w:r>
            <w:r w:rsidR="002214FF" w:rsidRPr="00725C2A">
              <w:rPr>
                <w:rFonts w:ascii="Times New Roman" w:hAnsi="Times New Roman"/>
                <w:sz w:val="24"/>
                <w:szCs w:val="24"/>
              </w:rPr>
              <w:t xml:space="preserve"> </w:t>
            </w:r>
            <w:r>
              <w:rPr>
                <w:rFonts w:ascii="Times New Roman" w:hAnsi="Times New Roman"/>
                <w:sz w:val="24"/>
                <w:szCs w:val="24"/>
              </w:rPr>
              <w:t xml:space="preserve">объявления </w:t>
            </w:r>
            <w:r w:rsidR="002214FF" w:rsidRPr="00725C2A">
              <w:rPr>
                <w:rFonts w:ascii="Times New Roman" w:hAnsi="Times New Roman"/>
                <w:sz w:val="24"/>
                <w:szCs w:val="24"/>
              </w:rPr>
              <w:t>и соответствие заявителя категориям получателей субсидии, указанной в</w:t>
            </w:r>
            <w:r>
              <w:rPr>
                <w:rFonts w:ascii="Times New Roman" w:hAnsi="Times New Roman"/>
                <w:sz w:val="24"/>
                <w:szCs w:val="24"/>
              </w:rPr>
              <w:t xml:space="preserve"> разделе</w:t>
            </w:r>
            <w:r w:rsidR="0036743B">
              <w:rPr>
                <w:rFonts w:ascii="Times New Roman" w:hAnsi="Times New Roman"/>
                <w:sz w:val="24"/>
                <w:szCs w:val="24"/>
              </w:rPr>
              <w:t xml:space="preserve"> 9 </w:t>
            </w:r>
            <w:r w:rsidR="002214FF" w:rsidRPr="00725C2A">
              <w:rPr>
                <w:rFonts w:ascii="Times New Roman" w:hAnsi="Times New Roman"/>
                <w:sz w:val="24"/>
                <w:szCs w:val="24"/>
              </w:rPr>
              <w:t>объявления.</w:t>
            </w:r>
          </w:p>
          <w:p w14:paraId="7A75504B" w14:textId="64055E0C" w:rsidR="008D40FA" w:rsidRDefault="006E5744"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3</w:t>
            </w:r>
            <w:r w:rsidR="002214FF" w:rsidRPr="00725C2A">
              <w:rPr>
                <w:rFonts w:ascii="Times New Roman" w:hAnsi="Times New Roman"/>
                <w:sz w:val="24"/>
                <w:szCs w:val="24"/>
              </w:rPr>
              <w:t xml:space="preserve">. В случае если в поступившей заявке документы, указанные в подпунктах 5, 8 </w:t>
            </w:r>
            <w:r>
              <w:rPr>
                <w:rFonts w:ascii="Times New Roman" w:hAnsi="Times New Roman"/>
                <w:sz w:val="24"/>
                <w:szCs w:val="24"/>
              </w:rPr>
              <w:t xml:space="preserve">раздела </w:t>
            </w:r>
            <w:r w:rsidR="0036743B">
              <w:rPr>
                <w:rFonts w:ascii="Times New Roman" w:hAnsi="Times New Roman"/>
                <w:sz w:val="24"/>
                <w:szCs w:val="24"/>
              </w:rPr>
              <w:t>10</w:t>
            </w:r>
            <w:r>
              <w:rPr>
                <w:rFonts w:ascii="Times New Roman" w:hAnsi="Times New Roman"/>
                <w:sz w:val="24"/>
                <w:szCs w:val="24"/>
              </w:rPr>
              <w:t xml:space="preserve"> объявления</w:t>
            </w:r>
            <w:r w:rsidR="002214FF" w:rsidRPr="00725C2A">
              <w:rPr>
                <w:rFonts w:ascii="Times New Roman" w:hAnsi="Times New Roman"/>
                <w:sz w:val="24"/>
                <w:szCs w:val="24"/>
              </w:rPr>
              <w:t xml:space="preserve"> не были представлены заявителем, </w:t>
            </w:r>
            <w:r>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Pr>
                <w:rFonts w:ascii="Times New Roman" w:hAnsi="Times New Roman"/>
                <w:sz w:val="24"/>
                <w:szCs w:val="24"/>
              </w:rPr>
              <w:t>»</w:t>
            </w:r>
            <w:r w:rsidR="002214FF" w:rsidRPr="00725C2A">
              <w:rPr>
                <w:rFonts w:ascii="Times New Roman" w:hAnsi="Times New Roman"/>
                <w:sz w:val="24"/>
                <w:szCs w:val="24"/>
              </w:rPr>
              <w:t xml:space="preserve">, при отсутствии оснований для возврата заявки, указанных в </w:t>
            </w:r>
            <w:r>
              <w:rPr>
                <w:rFonts w:ascii="Times New Roman" w:hAnsi="Times New Roman"/>
                <w:sz w:val="24"/>
                <w:szCs w:val="24"/>
              </w:rPr>
              <w:t>п</w:t>
            </w:r>
            <w:r w:rsidR="0041550D">
              <w:rPr>
                <w:rFonts w:ascii="Times New Roman" w:hAnsi="Times New Roman"/>
                <w:sz w:val="24"/>
                <w:szCs w:val="24"/>
              </w:rPr>
              <w:t xml:space="preserve">ункте </w:t>
            </w:r>
            <w:r>
              <w:rPr>
                <w:rFonts w:ascii="Times New Roman" w:hAnsi="Times New Roman"/>
                <w:sz w:val="24"/>
                <w:szCs w:val="24"/>
              </w:rPr>
              <w:t>5</w:t>
            </w:r>
            <w:r w:rsidR="0041550D">
              <w:rPr>
                <w:rFonts w:ascii="Times New Roman" w:hAnsi="Times New Roman"/>
                <w:sz w:val="24"/>
                <w:szCs w:val="24"/>
              </w:rPr>
              <w:t xml:space="preserve"> </w:t>
            </w:r>
            <w:r>
              <w:rPr>
                <w:rFonts w:ascii="Times New Roman" w:hAnsi="Times New Roman"/>
                <w:sz w:val="24"/>
                <w:szCs w:val="24"/>
              </w:rPr>
              <w:t xml:space="preserve">раздела </w:t>
            </w:r>
            <w:r w:rsidR="0036743B">
              <w:rPr>
                <w:rFonts w:ascii="Times New Roman" w:hAnsi="Times New Roman"/>
                <w:sz w:val="24"/>
                <w:szCs w:val="24"/>
              </w:rPr>
              <w:t>11</w:t>
            </w:r>
            <w:r>
              <w:rPr>
                <w:rFonts w:ascii="Times New Roman" w:hAnsi="Times New Roman"/>
                <w:sz w:val="24"/>
                <w:szCs w:val="24"/>
              </w:rPr>
              <w:t xml:space="preserve"> </w:t>
            </w:r>
            <w:r w:rsidR="002214FF" w:rsidRPr="00725C2A">
              <w:rPr>
                <w:rFonts w:ascii="Times New Roman" w:hAnsi="Times New Roman"/>
                <w:sz w:val="24"/>
                <w:szCs w:val="24"/>
              </w:rPr>
              <w:t xml:space="preserve">объявления, в течение 7 рабочих дней со дня, следующего за днем регистрации заявки в соответствии с пунктом 2 настоящего </w:t>
            </w:r>
            <w:r>
              <w:rPr>
                <w:rFonts w:ascii="Times New Roman" w:hAnsi="Times New Roman"/>
                <w:sz w:val="24"/>
                <w:szCs w:val="24"/>
              </w:rPr>
              <w:t>раздела,</w:t>
            </w:r>
            <w:r w:rsidR="002214FF" w:rsidRPr="00725C2A">
              <w:rPr>
                <w:rFonts w:ascii="Times New Roman" w:hAnsi="Times New Roman"/>
                <w:sz w:val="24"/>
                <w:szCs w:val="24"/>
              </w:rPr>
              <w:t xml:space="preserve"> в порядке межведомственного информационного взаимодействия направляет запрос в территориальный орган Федеральной налоговой службы о предоставлении указанных документов или содержащихся в них сведений.</w:t>
            </w:r>
          </w:p>
          <w:p w14:paraId="7E126A74" w14:textId="44676E7B" w:rsidR="008D40FA" w:rsidRDefault="006E5744"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4</w:t>
            </w:r>
            <w:r w:rsidR="002214FF" w:rsidRPr="00725C2A">
              <w:rPr>
                <w:rFonts w:ascii="Times New Roman" w:hAnsi="Times New Roman"/>
                <w:sz w:val="24"/>
                <w:szCs w:val="24"/>
              </w:rPr>
              <w:t xml:space="preserve">. </w:t>
            </w:r>
            <w:r>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Pr>
                <w:rFonts w:ascii="Times New Roman" w:hAnsi="Times New Roman"/>
                <w:sz w:val="24"/>
                <w:szCs w:val="24"/>
              </w:rPr>
              <w:t>»</w:t>
            </w:r>
            <w:r w:rsidR="002214FF" w:rsidRPr="00725C2A">
              <w:rPr>
                <w:rFonts w:ascii="Times New Roman" w:hAnsi="Times New Roman"/>
                <w:sz w:val="24"/>
                <w:szCs w:val="24"/>
              </w:rPr>
              <w:t xml:space="preserve"> в течение 7 рабочих дней со дня, следующего за днем регистрации заявки при отсутствии оснований для отказа в приеме к рассмотрению заявки, указанных </w:t>
            </w:r>
            <w:r w:rsidRPr="00725C2A">
              <w:rPr>
                <w:rFonts w:ascii="Times New Roman" w:hAnsi="Times New Roman"/>
                <w:sz w:val="24"/>
                <w:szCs w:val="24"/>
              </w:rPr>
              <w:t xml:space="preserve">в </w:t>
            </w:r>
            <w:r>
              <w:rPr>
                <w:rFonts w:ascii="Times New Roman" w:hAnsi="Times New Roman"/>
                <w:sz w:val="24"/>
                <w:szCs w:val="24"/>
              </w:rPr>
              <w:t xml:space="preserve">пункте 5 раздела </w:t>
            </w:r>
            <w:r w:rsidR="0036743B">
              <w:rPr>
                <w:rFonts w:ascii="Times New Roman" w:hAnsi="Times New Roman"/>
                <w:sz w:val="24"/>
                <w:szCs w:val="24"/>
              </w:rPr>
              <w:t>11</w:t>
            </w:r>
            <w:r>
              <w:rPr>
                <w:rFonts w:ascii="Times New Roman" w:hAnsi="Times New Roman"/>
                <w:sz w:val="24"/>
                <w:szCs w:val="24"/>
              </w:rPr>
              <w:t xml:space="preserve"> </w:t>
            </w:r>
            <w:r w:rsidRPr="00725C2A">
              <w:rPr>
                <w:rFonts w:ascii="Times New Roman" w:hAnsi="Times New Roman"/>
                <w:sz w:val="24"/>
                <w:szCs w:val="24"/>
              </w:rPr>
              <w:t>объявления</w:t>
            </w:r>
            <w:r w:rsidR="002214FF" w:rsidRPr="00725C2A">
              <w:rPr>
                <w:rFonts w:ascii="Times New Roman" w:hAnsi="Times New Roman"/>
                <w:sz w:val="24"/>
                <w:szCs w:val="24"/>
              </w:rPr>
              <w:t>, осуществляет проверку сведений о заявителе:</w:t>
            </w:r>
          </w:p>
          <w:p w14:paraId="20BDC9B9" w14:textId="77777777"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14:paraId="6092E8A0" w14:textId="77777777"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lastRenderedPageBreak/>
              <w:t>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реестра субъектов малого и среднего предпринимательства;</w:t>
            </w:r>
          </w:p>
          <w:p w14:paraId="517B7791" w14:textId="77777777"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14:paraId="022AF7A9" w14:textId="63F1F1A2"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г)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t>
            </w:r>
            <w:hyperlink r:id="rId8" w:history="1">
              <w:r w:rsidR="008D40FA" w:rsidRPr="002F4223">
                <w:rPr>
                  <w:rStyle w:val="ac"/>
                  <w:rFonts w:ascii="Times New Roman" w:hAnsi="Times New Roman"/>
                  <w:sz w:val="24"/>
                  <w:szCs w:val="24"/>
                </w:rPr>
                <w:t>www.fedsfm.ru</w:t>
              </w:r>
            </w:hyperlink>
            <w:r w:rsidRPr="00725C2A">
              <w:rPr>
                <w:rFonts w:ascii="Times New Roman" w:hAnsi="Times New Roman"/>
                <w:sz w:val="24"/>
                <w:szCs w:val="24"/>
              </w:rPr>
              <w:t>;</w:t>
            </w:r>
          </w:p>
          <w:p w14:paraId="63F07252" w14:textId="00A88BC8"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t>
            </w:r>
            <w:hyperlink r:id="rId9" w:history="1">
              <w:r w:rsidR="008D40FA" w:rsidRPr="002F4223">
                <w:rPr>
                  <w:rStyle w:val="ac"/>
                  <w:rFonts w:ascii="Times New Roman" w:hAnsi="Times New Roman"/>
                  <w:sz w:val="24"/>
                  <w:szCs w:val="24"/>
                </w:rPr>
                <w:t>www.minjust.gov.ru</w:t>
              </w:r>
            </w:hyperlink>
            <w:r w:rsidRPr="00725C2A">
              <w:rPr>
                <w:rFonts w:ascii="Times New Roman" w:hAnsi="Times New Roman"/>
                <w:sz w:val="24"/>
                <w:szCs w:val="24"/>
              </w:rPr>
              <w:t>.</w:t>
            </w:r>
          </w:p>
          <w:p w14:paraId="75149FC8" w14:textId="77777777"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Результаты проверки сведений, указанных в подпунктах «в», «г», «д» настоящего пункта, оформляются скриншотами экрана монитора.</w:t>
            </w:r>
          </w:p>
          <w:p w14:paraId="6C71DE05" w14:textId="073C06C9" w:rsidR="008D40FA" w:rsidRDefault="00EF021F"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5</w:t>
            </w:r>
            <w:r w:rsidR="002214FF" w:rsidRPr="00725C2A">
              <w:rPr>
                <w:rFonts w:ascii="Times New Roman" w:hAnsi="Times New Roman"/>
                <w:sz w:val="24"/>
                <w:szCs w:val="24"/>
              </w:rPr>
              <w:t xml:space="preserve">. Документы, полученные </w:t>
            </w:r>
            <w:r>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Pr>
                <w:rFonts w:ascii="Times New Roman" w:hAnsi="Times New Roman"/>
                <w:sz w:val="24"/>
                <w:szCs w:val="24"/>
              </w:rPr>
              <w:t>»</w:t>
            </w:r>
            <w:r w:rsidR="002214FF" w:rsidRPr="00725C2A">
              <w:rPr>
                <w:rFonts w:ascii="Times New Roman" w:hAnsi="Times New Roman"/>
                <w:sz w:val="24"/>
                <w:szCs w:val="24"/>
              </w:rPr>
              <w:t xml:space="preserve"> в соответствии с пунктами </w:t>
            </w:r>
            <w:r>
              <w:rPr>
                <w:rFonts w:ascii="Times New Roman" w:hAnsi="Times New Roman"/>
                <w:sz w:val="24"/>
                <w:szCs w:val="24"/>
              </w:rPr>
              <w:t>3</w:t>
            </w:r>
            <w:r w:rsidR="002214FF" w:rsidRPr="00725C2A">
              <w:rPr>
                <w:rFonts w:ascii="Times New Roman" w:hAnsi="Times New Roman"/>
                <w:sz w:val="24"/>
                <w:szCs w:val="24"/>
              </w:rPr>
              <w:t xml:space="preserve">, </w:t>
            </w:r>
            <w:r>
              <w:rPr>
                <w:rFonts w:ascii="Times New Roman" w:hAnsi="Times New Roman"/>
                <w:sz w:val="24"/>
                <w:szCs w:val="24"/>
              </w:rPr>
              <w:t>4</w:t>
            </w:r>
            <w:r w:rsidR="002214FF" w:rsidRPr="00725C2A">
              <w:rPr>
                <w:rFonts w:ascii="Times New Roman" w:hAnsi="Times New Roman"/>
                <w:sz w:val="24"/>
                <w:szCs w:val="24"/>
              </w:rPr>
              <w:t xml:space="preserve"> настоящего </w:t>
            </w:r>
            <w:r>
              <w:rPr>
                <w:rFonts w:ascii="Times New Roman" w:hAnsi="Times New Roman"/>
                <w:sz w:val="24"/>
                <w:szCs w:val="24"/>
              </w:rPr>
              <w:t>раздела</w:t>
            </w:r>
            <w:r w:rsidR="002214FF" w:rsidRPr="00725C2A">
              <w:rPr>
                <w:rFonts w:ascii="Times New Roman" w:hAnsi="Times New Roman"/>
                <w:sz w:val="24"/>
                <w:szCs w:val="24"/>
              </w:rPr>
              <w:t xml:space="preserve"> приобщаются к соответствующей заявке. </w:t>
            </w:r>
          </w:p>
          <w:p w14:paraId="0E193A8F" w14:textId="0B6F8EF7" w:rsidR="008D40FA" w:rsidRDefault="00EF021F"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6</w:t>
            </w:r>
            <w:r w:rsidR="002214FF" w:rsidRPr="00725C2A">
              <w:rPr>
                <w:rFonts w:ascii="Times New Roman" w:hAnsi="Times New Roman"/>
                <w:sz w:val="24"/>
                <w:szCs w:val="24"/>
              </w:rPr>
              <w:t xml:space="preserve">. В течение 10 рабочих дней со дня, следующего за днем окончания срока приема заявок, указанного в </w:t>
            </w:r>
            <w:r w:rsidR="009950CC">
              <w:rPr>
                <w:rFonts w:ascii="Times New Roman" w:hAnsi="Times New Roman"/>
                <w:sz w:val="24"/>
                <w:szCs w:val="24"/>
              </w:rPr>
              <w:t>о</w:t>
            </w:r>
            <w:r w:rsidR="002214FF" w:rsidRPr="00725C2A">
              <w:rPr>
                <w:rFonts w:ascii="Times New Roman" w:hAnsi="Times New Roman"/>
                <w:sz w:val="24"/>
                <w:szCs w:val="24"/>
              </w:rPr>
              <w:t xml:space="preserve">бъявлении о проведении отбора, </w:t>
            </w:r>
            <w:r w:rsidR="009950CC">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sidR="009950CC">
              <w:rPr>
                <w:rFonts w:ascii="Times New Roman" w:hAnsi="Times New Roman"/>
                <w:sz w:val="24"/>
                <w:szCs w:val="24"/>
              </w:rPr>
              <w:t>»</w:t>
            </w:r>
            <w:r w:rsidR="002214FF" w:rsidRPr="00725C2A">
              <w:rPr>
                <w:rFonts w:ascii="Times New Roman" w:hAnsi="Times New Roman"/>
                <w:sz w:val="24"/>
                <w:szCs w:val="24"/>
              </w:rPr>
              <w:t xml:space="preserve"> заполняет оценочную ведомость по каждой заявке отдельно в соответствии с формой, установленной приложением № 3 к </w:t>
            </w:r>
            <w:r w:rsidR="009950CC">
              <w:rPr>
                <w:rFonts w:ascii="Times New Roman" w:hAnsi="Times New Roman"/>
                <w:sz w:val="24"/>
                <w:szCs w:val="24"/>
              </w:rPr>
              <w:t>объявлению</w:t>
            </w:r>
            <w:r w:rsidR="002214FF" w:rsidRPr="00725C2A">
              <w:rPr>
                <w:rFonts w:ascii="Times New Roman" w:hAnsi="Times New Roman"/>
                <w:sz w:val="24"/>
                <w:szCs w:val="24"/>
              </w:rPr>
              <w:t xml:space="preserve">, с результатами проверки заявок и о наличии (отсутствии) оснований для отклонения заявки, указанных в </w:t>
            </w:r>
            <w:r w:rsidR="00AC64D2">
              <w:rPr>
                <w:rFonts w:ascii="Times New Roman" w:hAnsi="Times New Roman"/>
                <w:sz w:val="24"/>
                <w:szCs w:val="24"/>
              </w:rPr>
              <w:t xml:space="preserve">пункте 2 </w:t>
            </w:r>
            <w:r w:rsidR="0056382B">
              <w:rPr>
                <w:rFonts w:ascii="Times New Roman" w:hAnsi="Times New Roman"/>
                <w:sz w:val="24"/>
                <w:szCs w:val="24"/>
              </w:rPr>
              <w:t>раздел</w:t>
            </w:r>
            <w:r w:rsidR="00AC64D2">
              <w:rPr>
                <w:rFonts w:ascii="Times New Roman" w:hAnsi="Times New Roman"/>
                <w:sz w:val="24"/>
                <w:szCs w:val="24"/>
              </w:rPr>
              <w:t>а</w:t>
            </w:r>
            <w:r w:rsidR="0056382B">
              <w:rPr>
                <w:rFonts w:ascii="Times New Roman" w:hAnsi="Times New Roman"/>
                <w:sz w:val="24"/>
                <w:szCs w:val="24"/>
              </w:rPr>
              <w:t xml:space="preserve"> </w:t>
            </w:r>
            <w:r w:rsidR="0036743B">
              <w:rPr>
                <w:rFonts w:ascii="Times New Roman" w:hAnsi="Times New Roman"/>
                <w:sz w:val="24"/>
                <w:szCs w:val="24"/>
              </w:rPr>
              <w:t>14</w:t>
            </w:r>
            <w:r w:rsidR="0056382B">
              <w:rPr>
                <w:rFonts w:ascii="Times New Roman" w:hAnsi="Times New Roman"/>
                <w:sz w:val="24"/>
                <w:szCs w:val="24"/>
              </w:rPr>
              <w:t xml:space="preserve"> </w:t>
            </w:r>
            <w:r w:rsidR="002214FF" w:rsidRPr="00725C2A">
              <w:rPr>
                <w:rFonts w:ascii="Times New Roman" w:hAnsi="Times New Roman"/>
                <w:sz w:val="24"/>
                <w:szCs w:val="24"/>
              </w:rPr>
              <w:t>объявления.</w:t>
            </w:r>
          </w:p>
          <w:p w14:paraId="177EAE8F" w14:textId="6BF04555" w:rsidR="008D40FA" w:rsidRDefault="00EF021F"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7</w:t>
            </w:r>
            <w:r w:rsidR="002214FF" w:rsidRPr="00725C2A">
              <w:rPr>
                <w:rFonts w:ascii="Times New Roman" w:hAnsi="Times New Roman"/>
                <w:sz w:val="24"/>
                <w:szCs w:val="24"/>
              </w:rPr>
              <w:t xml:space="preserve">.  Для определения победителей отбора </w:t>
            </w:r>
            <w:r w:rsidR="0056382B">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sidR="0056382B">
              <w:rPr>
                <w:rFonts w:ascii="Times New Roman" w:hAnsi="Times New Roman"/>
                <w:sz w:val="24"/>
                <w:szCs w:val="24"/>
              </w:rPr>
              <w:t>»</w:t>
            </w:r>
            <w:r w:rsidR="002214FF" w:rsidRPr="00725C2A">
              <w:rPr>
                <w:rFonts w:ascii="Times New Roman" w:hAnsi="Times New Roman"/>
                <w:sz w:val="24"/>
                <w:szCs w:val="24"/>
              </w:rPr>
              <w:t xml:space="preserve">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Комиссии:</w:t>
            </w:r>
          </w:p>
          <w:p w14:paraId="6D9A6A25" w14:textId="66E059F4" w:rsidR="008D40FA" w:rsidRDefault="002214FF" w:rsidP="0056382B">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а) заключение по каждой заявке, в котором указывается информация о наличии (отсутствии) оснований для отклонения заявки, указанных </w:t>
            </w:r>
            <w:r w:rsidR="0056382B" w:rsidRPr="00725C2A">
              <w:rPr>
                <w:rFonts w:ascii="Times New Roman" w:hAnsi="Times New Roman"/>
                <w:sz w:val="24"/>
                <w:szCs w:val="24"/>
              </w:rPr>
              <w:t xml:space="preserve">в </w:t>
            </w:r>
            <w:r w:rsidR="00CF4E56">
              <w:rPr>
                <w:rFonts w:ascii="Times New Roman" w:hAnsi="Times New Roman"/>
                <w:sz w:val="24"/>
                <w:szCs w:val="24"/>
              </w:rPr>
              <w:t xml:space="preserve">пункте 2 </w:t>
            </w:r>
            <w:r w:rsidR="0056382B">
              <w:rPr>
                <w:rFonts w:ascii="Times New Roman" w:hAnsi="Times New Roman"/>
                <w:sz w:val="24"/>
                <w:szCs w:val="24"/>
              </w:rPr>
              <w:t>раздел</w:t>
            </w:r>
            <w:r w:rsidR="00CF4E56">
              <w:rPr>
                <w:rFonts w:ascii="Times New Roman" w:hAnsi="Times New Roman"/>
                <w:sz w:val="24"/>
                <w:szCs w:val="24"/>
              </w:rPr>
              <w:t>а</w:t>
            </w:r>
            <w:r w:rsidR="0056382B">
              <w:rPr>
                <w:rFonts w:ascii="Times New Roman" w:hAnsi="Times New Roman"/>
                <w:sz w:val="24"/>
                <w:szCs w:val="24"/>
              </w:rPr>
              <w:t xml:space="preserve"> </w:t>
            </w:r>
            <w:r w:rsidR="003E343A">
              <w:rPr>
                <w:rFonts w:ascii="Times New Roman" w:hAnsi="Times New Roman"/>
                <w:sz w:val="24"/>
                <w:szCs w:val="24"/>
              </w:rPr>
              <w:t>14</w:t>
            </w:r>
            <w:r w:rsidR="0056382B">
              <w:rPr>
                <w:rFonts w:ascii="Times New Roman" w:hAnsi="Times New Roman"/>
                <w:sz w:val="24"/>
                <w:szCs w:val="24"/>
              </w:rPr>
              <w:t xml:space="preserve"> объявления</w:t>
            </w:r>
            <w:r w:rsidRPr="00725C2A">
              <w:rPr>
                <w:rFonts w:ascii="Times New Roman" w:hAnsi="Times New Roman"/>
                <w:sz w:val="24"/>
                <w:szCs w:val="24"/>
              </w:rPr>
              <w:t>;</w:t>
            </w:r>
          </w:p>
          <w:p w14:paraId="07CB0EA1" w14:textId="1B6C3191" w:rsidR="008D40FA" w:rsidRDefault="002214FF" w:rsidP="0056382B">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б) реестр заявителей, в заявках которых отсутствуют основания для их отклонения, у</w:t>
            </w:r>
            <w:r w:rsidR="0056382B">
              <w:rPr>
                <w:rFonts w:ascii="Times New Roman" w:hAnsi="Times New Roman"/>
                <w:sz w:val="24"/>
                <w:szCs w:val="24"/>
              </w:rPr>
              <w:t>становленные разделом «</w:t>
            </w:r>
            <w:r w:rsidR="0056382B" w:rsidRPr="00725C2A">
              <w:rPr>
                <w:rFonts w:ascii="Times New Roman" w:hAnsi="Times New Roman"/>
                <w:sz w:val="24"/>
                <w:szCs w:val="24"/>
              </w:rPr>
              <w:t>Порядок отклонения заявок, а также информация об основаниях для отклонения</w:t>
            </w:r>
            <w:r w:rsidR="0056382B">
              <w:rPr>
                <w:rFonts w:ascii="Times New Roman" w:hAnsi="Times New Roman"/>
                <w:sz w:val="24"/>
                <w:szCs w:val="24"/>
              </w:rPr>
              <w:t xml:space="preserve">» </w:t>
            </w:r>
            <w:r w:rsidR="0056382B" w:rsidRPr="00725C2A">
              <w:rPr>
                <w:rFonts w:ascii="Times New Roman" w:hAnsi="Times New Roman"/>
                <w:sz w:val="24"/>
                <w:szCs w:val="24"/>
              </w:rPr>
              <w:t>объявления.</w:t>
            </w:r>
            <w:r w:rsidRPr="00725C2A">
              <w:rPr>
                <w:rFonts w:ascii="Times New Roman" w:hAnsi="Times New Roman"/>
                <w:sz w:val="24"/>
                <w:szCs w:val="24"/>
              </w:rPr>
              <w:t xml:space="preserve"> Реестр формируется с учетом очередности поступле</w:t>
            </w:r>
            <w:r w:rsidR="0018536D">
              <w:rPr>
                <w:rFonts w:ascii="Times New Roman" w:hAnsi="Times New Roman"/>
                <w:sz w:val="24"/>
                <w:szCs w:val="24"/>
              </w:rPr>
              <w:t>ния заявок с указанием размера с</w:t>
            </w:r>
            <w:r w:rsidRPr="00725C2A">
              <w:rPr>
                <w:rFonts w:ascii="Times New Roman" w:hAnsi="Times New Roman"/>
                <w:sz w:val="24"/>
                <w:szCs w:val="24"/>
              </w:rPr>
              <w:t xml:space="preserve">убсидии, рассчитанного в соответствии с пунктом </w:t>
            </w:r>
            <w:r w:rsidR="003C40A0">
              <w:rPr>
                <w:rFonts w:ascii="Times New Roman" w:hAnsi="Times New Roman"/>
                <w:sz w:val="24"/>
                <w:szCs w:val="24"/>
              </w:rPr>
              <w:t xml:space="preserve">3 раздела </w:t>
            </w:r>
            <w:r w:rsidR="003E343A">
              <w:rPr>
                <w:rFonts w:ascii="Times New Roman" w:hAnsi="Times New Roman"/>
                <w:sz w:val="24"/>
                <w:szCs w:val="24"/>
              </w:rPr>
              <w:t>16</w:t>
            </w:r>
            <w:r w:rsidR="003C40A0">
              <w:rPr>
                <w:rFonts w:ascii="Times New Roman" w:hAnsi="Times New Roman"/>
                <w:sz w:val="24"/>
                <w:szCs w:val="24"/>
              </w:rPr>
              <w:t xml:space="preserve"> объявления</w:t>
            </w:r>
            <w:r w:rsidRPr="00725C2A">
              <w:rPr>
                <w:rFonts w:ascii="Times New Roman" w:hAnsi="Times New Roman"/>
                <w:sz w:val="24"/>
                <w:szCs w:val="24"/>
              </w:rPr>
              <w:t>;</w:t>
            </w:r>
          </w:p>
          <w:p w14:paraId="617928C6" w14:textId="2048DC4A"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в) реестр заявителей, заявки которых содержат основания для их отклонения, указанные в </w:t>
            </w:r>
            <w:r w:rsidR="00CF4E56">
              <w:rPr>
                <w:rFonts w:ascii="Times New Roman" w:hAnsi="Times New Roman"/>
                <w:sz w:val="24"/>
                <w:szCs w:val="24"/>
              </w:rPr>
              <w:t xml:space="preserve">пункте 2 </w:t>
            </w:r>
            <w:r w:rsidR="003C40A0">
              <w:rPr>
                <w:rFonts w:ascii="Times New Roman" w:hAnsi="Times New Roman"/>
                <w:sz w:val="24"/>
                <w:szCs w:val="24"/>
              </w:rPr>
              <w:t>раздел</w:t>
            </w:r>
            <w:r w:rsidR="003E343A">
              <w:rPr>
                <w:rFonts w:ascii="Times New Roman" w:hAnsi="Times New Roman"/>
                <w:sz w:val="24"/>
                <w:szCs w:val="24"/>
              </w:rPr>
              <w:t xml:space="preserve"> 14 </w:t>
            </w:r>
            <w:r w:rsidRPr="00725C2A">
              <w:rPr>
                <w:rFonts w:ascii="Times New Roman" w:hAnsi="Times New Roman"/>
                <w:sz w:val="24"/>
                <w:szCs w:val="24"/>
              </w:rPr>
              <w:t xml:space="preserve">объявления. Реестр </w:t>
            </w:r>
            <w:r w:rsidRPr="00725C2A">
              <w:rPr>
                <w:rFonts w:ascii="Times New Roman" w:hAnsi="Times New Roman"/>
                <w:sz w:val="24"/>
                <w:szCs w:val="24"/>
              </w:rPr>
              <w:lastRenderedPageBreak/>
              <w:t>формируется с указанием оснований отклонения заявок, предусмотренных пункт</w:t>
            </w:r>
            <w:r w:rsidR="003C40A0">
              <w:rPr>
                <w:rFonts w:ascii="Times New Roman" w:hAnsi="Times New Roman"/>
                <w:sz w:val="24"/>
                <w:szCs w:val="24"/>
              </w:rPr>
              <w:t>ом</w:t>
            </w:r>
            <w:r w:rsidRPr="00725C2A">
              <w:rPr>
                <w:rFonts w:ascii="Times New Roman" w:hAnsi="Times New Roman"/>
                <w:sz w:val="24"/>
                <w:szCs w:val="24"/>
              </w:rPr>
              <w:t xml:space="preserve"> </w:t>
            </w:r>
            <w:r w:rsidR="003C40A0">
              <w:rPr>
                <w:rFonts w:ascii="Times New Roman" w:hAnsi="Times New Roman"/>
                <w:sz w:val="24"/>
                <w:szCs w:val="24"/>
              </w:rPr>
              <w:t>6 настоящего раздела;</w:t>
            </w:r>
          </w:p>
          <w:p w14:paraId="2EAF7E2E" w14:textId="6D11EB71" w:rsidR="002214FF" w:rsidRPr="00725C2A" w:rsidRDefault="002214FF" w:rsidP="00124E3A">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г) итоговую рейтинговую таблицу в соответствии с формой, установленной приложением № 4 к </w:t>
            </w:r>
            <w:r w:rsidR="00B41716">
              <w:rPr>
                <w:rFonts w:ascii="Times New Roman" w:hAnsi="Times New Roman"/>
                <w:sz w:val="24"/>
                <w:szCs w:val="24"/>
              </w:rPr>
              <w:t>объявлению</w:t>
            </w:r>
            <w:r w:rsidRPr="00725C2A">
              <w:rPr>
                <w:rFonts w:ascii="Times New Roman" w:hAnsi="Times New Roman"/>
                <w:sz w:val="24"/>
                <w:szCs w:val="24"/>
              </w:rPr>
              <w:t>, на основании информации из оценочной ведомости. В итоговой рейтинговой таблице заявки располагаются по убыванию: от 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tc>
      </w:tr>
      <w:tr w:rsidR="002214FF" w:rsidRPr="00725C2A" w14:paraId="7DD0C4C8" w14:textId="77777777" w:rsidTr="00A35F6D">
        <w:trPr>
          <w:trHeight w:val="20"/>
        </w:trPr>
        <w:tc>
          <w:tcPr>
            <w:tcW w:w="568" w:type="dxa"/>
          </w:tcPr>
          <w:p w14:paraId="11C9196C" w14:textId="18CE470D" w:rsidR="002214FF" w:rsidRPr="00725C2A" w:rsidRDefault="002214FF" w:rsidP="004D0FC9">
            <w:pPr>
              <w:rPr>
                <w:rFonts w:ascii="Times New Roman" w:hAnsi="Times New Roman"/>
                <w:sz w:val="24"/>
                <w:szCs w:val="24"/>
              </w:rPr>
            </w:pPr>
            <w:r w:rsidRPr="00725C2A">
              <w:rPr>
                <w:rFonts w:ascii="Times New Roman" w:hAnsi="Times New Roman"/>
                <w:sz w:val="24"/>
                <w:szCs w:val="24"/>
              </w:rPr>
              <w:lastRenderedPageBreak/>
              <w:t>1</w:t>
            </w:r>
            <w:r w:rsidR="004D0FC9">
              <w:rPr>
                <w:rFonts w:ascii="Times New Roman" w:hAnsi="Times New Roman"/>
                <w:sz w:val="24"/>
                <w:szCs w:val="24"/>
              </w:rPr>
              <w:t>3</w:t>
            </w:r>
            <w:r w:rsidR="00BB3400">
              <w:rPr>
                <w:rFonts w:ascii="Times New Roman" w:hAnsi="Times New Roman"/>
                <w:sz w:val="24"/>
                <w:szCs w:val="24"/>
              </w:rPr>
              <w:t>.</w:t>
            </w:r>
          </w:p>
        </w:tc>
        <w:tc>
          <w:tcPr>
            <w:tcW w:w="2409" w:type="dxa"/>
          </w:tcPr>
          <w:p w14:paraId="373A531C" w14:textId="45C1135E" w:rsidR="002214FF" w:rsidRPr="00725C2A" w:rsidRDefault="002214FF" w:rsidP="00660ABE">
            <w:pPr>
              <w:autoSpaceDE w:val="0"/>
              <w:autoSpaceDN w:val="0"/>
              <w:adjustRightInd w:val="0"/>
              <w:jc w:val="both"/>
              <w:rPr>
                <w:rFonts w:ascii="Times New Roman" w:hAnsi="Times New Roman"/>
                <w:sz w:val="24"/>
                <w:szCs w:val="24"/>
              </w:rPr>
            </w:pPr>
            <w:r w:rsidRPr="00725C2A">
              <w:rPr>
                <w:rFonts w:ascii="Times New Roman" w:hAnsi="Times New Roman"/>
                <w:sz w:val="24"/>
                <w:szCs w:val="24"/>
              </w:rPr>
              <w:t>Порядок возврата заявок на доработку</w:t>
            </w:r>
          </w:p>
        </w:tc>
        <w:tc>
          <w:tcPr>
            <w:tcW w:w="7371" w:type="dxa"/>
          </w:tcPr>
          <w:p w14:paraId="2E012AB9" w14:textId="75763FCE" w:rsidR="002214FF" w:rsidRPr="00725C2A" w:rsidRDefault="002214FF" w:rsidP="00F8154D">
            <w:pPr>
              <w:autoSpaceDE w:val="0"/>
              <w:autoSpaceDN w:val="0"/>
              <w:adjustRightInd w:val="0"/>
              <w:jc w:val="both"/>
              <w:rPr>
                <w:rFonts w:ascii="Times New Roman" w:hAnsi="Times New Roman"/>
                <w:sz w:val="24"/>
                <w:szCs w:val="24"/>
              </w:rPr>
            </w:pPr>
            <w:r w:rsidRPr="00725C2A">
              <w:rPr>
                <w:rFonts w:ascii="Times New Roman" w:hAnsi="Times New Roman"/>
                <w:sz w:val="24"/>
                <w:szCs w:val="24"/>
              </w:rPr>
              <w:t>Возврат заяв</w:t>
            </w:r>
            <w:r w:rsidR="00F8154D">
              <w:rPr>
                <w:rFonts w:ascii="Times New Roman" w:hAnsi="Times New Roman"/>
                <w:sz w:val="24"/>
                <w:szCs w:val="24"/>
              </w:rPr>
              <w:t>ки</w:t>
            </w:r>
            <w:r w:rsidRPr="00725C2A">
              <w:rPr>
                <w:rFonts w:ascii="Times New Roman" w:hAnsi="Times New Roman"/>
                <w:sz w:val="24"/>
                <w:szCs w:val="24"/>
              </w:rPr>
              <w:t xml:space="preserve"> на доработку не предусмотрен.</w:t>
            </w:r>
          </w:p>
        </w:tc>
      </w:tr>
      <w:tr w:rsidR="002214FF" w:rsidRPr="00725C2A" w14:paraId="7660E649" w14:textId="77777777" w:rsidTr="00A35F6D">
        <w:trPr>
          <w:trHeight w:val="20"/>
        </w:trPr>
        <w:tc>
          <w:tcPr>
            <w:tcW w:w="568" w:type="dxa"/>
          </w:tcPr>
          <w:p w14:paraId="561295B1" w14:textId="5BA4A997" w:rsidR="002214FF" w:rsidRPr="00725C2A" w:rsidRDefault="002214FF" w:rsidP="004D0FC9">
            <w:pPr>
              <w:rPr>
                <w:rFonts w:ascii="Times New Roman" w:hAnsi="Times New Roman"/>
                <w:sz w:val="24"/>
                <w:szCs w:val="24"/>
              </w:rPr>
            </w:pPr>
            <w:r w:rsidRPr="00725C2A">
              <w:rPr>
                <w:rFonts w:ascii="Times New Roman" w:hAnsi="Times New Roman"/>
                <w:sz w:val="24"/>
                <w:szCs w:val="24"/>
              </w:rPr>
              <w:t>1</w:t>
            </w:r>
            <w:r w:rsidR="004D0FC9">
              <w:rPr>
                <w:rFonts w:ascii="Times New Roman" w:hAnsi="Times New Roman"/>
                <w:sz w:val="24"/>
                <w:szCs w:val="24"/>
              </w:rPr>
              <w:t>4</w:t>
            </w:r>
            <w:r w:rsidR="00BB3400">
              <w:rPr>
                <w:rFonts w:ascii="Times New Roman" w:hAnsi="Times New Roman"/>
                <w:sz w:val="24"/>
                <w:szCs w:val="24"/>
              </w:rPr>
              <w:t>.</w:t>
            </w:r>
          </w:p>
        </w:tc>
        <w:tc>
          <w:tcPr>
            <w:tcW w:w="2409" w:type="dxa"/>
          </w:tcPr>
          <w:p w14:paraId="507D92BF" w14:textId="1B10C4B5" w:rsidR="002214FF" w:rsidRPr="00725C2A" w:rsidRDefault="002214FF" w:rsidP="00660ABE">
            <w:pPr>
              <w:autoSpaceDE w:val="0"/>
              <w:autoSpaceDN w:val="0"/>
              <w:adjustRightInd w:val="0"/>
              <w:jc w:val="both"/>
              <w:rPr>
                <w:rFonts w:ascii="Times New Roman" w:hAnsi="Times New Roman"/>
                <w:sz w:val="24"/>
                <w:szCs w:val="24"/>
              </w:rPr>
            </w:pPr>
            <w:r w:rsidRPr="00725C2A">
              <w:rPr>
                <w:rFonts w:ascii="Times New Roman" w:hAnsi="Times New Roman"/>
                <w:sz w:val="24"/>
                <w:szCs w:val="24"/>
              </w:rPr>
              <w:t>Порядок отклонения заявок, а также информация об основаниях для отклонения</w:t>
            </w:r>
          </w:p>
        </w:tc>
        <w:tc>
          <w:tcPr>
            <w:tcW w:w="7371" w:type="dxa"/>
          </w:tcPr>
          <w:p w14:paraId="24AC7E96" w14:textId="0AA5C42A" w:rsidR="002214FF" w:rsidRDefault="00ED171E" w:rsidP="00ED171E">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1</w:t>
            </w:r>
            <w:r w:rsidR="002214FF" w:rsidRPr="00725C2A">
              <w:rPr>
                <w:rFonts w:ascii="Times New Roman" w:hAnsi="Times New Roman"/>
                <w:sz w:val="24"/>
                <w:szCs w:val="24"/>
              </w:rPr>
              <w:t xml:space="preserve">. В течение 10 рабочих дней со дня, следующего за днем окончания срока приема заявок, указанного в </w:t>
            </w:r>
            <w:r w:rsidR="00B41716">
              <w:rPr>
                <w:rFonts w:ascii="Times New Roman" w:hAnsi="Times New Roman"/>
                <w:sz w:val="24"/>
                <w:szCs w:val="24"/>
              </w:rPr>
              <w:t xml:space="preserve">настоящем </w:t>
            </w:r>
            <w:r w:rsidR="002214FF" w:rsidRPr="00725C2A">
              <w:rPr>
                <w:rFonts w:ascii="Times New Roman" w:hAnsi="Times New Roman"/>
                <w:sz w:val="24"/>
                <w:szCs w:val="24"/>
              </w:rPr>
              <w:t xml:space="preserve">объявлении о проведении отбора, </w:t>
            </w:r>
            <w:proofErr w:type="spellStart"/>
            <w:r w:rsidR="002214FF" w:rsidRPr="00725C2A">
              <w:rPr>
                <w:rFonts w:ascii="Times New Roman" w:hAnsi="Times New Roman"/>
                <w:sz w:val="24"/>
                <w:szCs w:val="24"/>
              </w:rPr>
              <w:t>УПРиУ</w:t>
            </w:r>
            <w:proofErr w:type="spellEnd"/>
            <w:r w:rsidR="002214FF" w:rsidRPr="00725C2A">
              <w:rPr>
                <w:rFonts w:ascii="Times New Roman" w:hAnsi="Times New Roman"/>
                <w:sz w:val="24"/>
                <w:szCs w:val="24"/>
              </w:rPr>
              <w:t xml:space="preserve"> заполняет оценочную ведомость по каждой заявке отдельно в соответствии с формой, установленной приложением № 3 к объявлению, с результатами проверки заявок и о наличии (отсутствии) оснований для отклонения заявки.</w:t>
            </w:r>
          </w:p>
          <w:p w14:paraId="170A04A5" w14:textId="352263B8" w:rsidR="00ED171E" w:rsidRPr="00725C2A" w:rsidRDefault="00ED171E" w:rsidP="003E343A">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2</w:t>
            </w:r>
            <w:r w:rsidRPr="00725C2A">
              <w:rPr>
                <w:rFonts w:ascii="Times New Roman" w:hAnsi="Times New Roman"/>
                <w:sz w:val="24"/>
                <w:szCs w:val="24"/>
              </w:rPr>
              <w:t xml:space="preserve">. Основаниями для отклонения заявки является несоответствие заявителя требованиям, указанным в </w:t>
            </w:r>
            <w:r>
              <w:rPr>
                <w:rFonts w:ascii="Times New Roman" w:hAnsi="Times New Roman"/>
                <w:sz w:val="24"/>
                <w:szCs w:val="24"/>
              </w:rPr>
              <w:t>разделе</w:t>
            </w:r>
            <w:r w:rsidR="003E343A">
              <w:rPr>
                <w:rFonts w:ascii="Times New Roman" w:hAnsi="Times New Roman"/>
                <w:sz w:val="24"/>
                <w:szCs w:val="24"/>
              </w:rPr>
              <w:t xml:space="preserve"> 8</w:t>
            </w:r>
            <w:r>
              <w:rPr>
                <w:rFonts w:ascii="Times New Roman" w:hAnsi="Times New Roman"/>
                <w:sz w:val="24"/>
                <w:szCs w:val="24"/>
              </w:rPr>
              <w:t xml:space="preserve"> </w:t>
            </w:r>
            <w:r w:rsidRPr="00725C2A">
              <w:rPr>
                <w:rFonts w:ascii="Times New Roman" w:hAnsi="Times New Roman"/>
                <w:sz w:val="24"/>
                <w:szCs w:val="24"/>
              </w:rPr>
              <w:t>объявления.</w:t>
            </w:r>
          </w:p>
        </w:tc>
      </w:tr>
      <w:tr w:rsidR="002214FF" w:rsidRPr="00725C2A" w14:paraId="6C07CD0A" w14:textId="77777777" w:rsidTr="00A35F6D">
        <w:trPr>
          <w:trHeight w:val="20"/>
        </w:trPr>
        <w:tc>
          <w:tcPr>
            <w:tcW w:w="568" w:type="dxa"/>
          </w:tcPr>
          <w:p w14:paraId="472F9FA6" w14:textId="5B5651BE" w:rsidR="002214FF" w:rsidRPr="00664310" w:rsidRDefault="002214FF" w:rsidP="004D0FC9">
            <w:pPr>
              <w:rPr>
                <w:rFonts w:ascii="Times New Roman" w:hAnsi="Times New Roman"/>
                <w:sz w:val="24"/>
                <w:szCs w:val="24"/>
              </w:rPr>
            </w:pPr>
            <w:r w:rsidRPr="00664310">
              <w:rPr>
                <w:rFonts w:ascii="Times New Roman" w:hAnsi="Times New Roman"/>
                <w:sz w:val="24"/>
                <w:szCs w:val="24"/>
              </w:rPr>
              <w:t>1</w:t>
            </w:r>
            <w:r w:rsidR="004D0FC9">
              <w:rPr>
                <w:rFonts w:ascii="Times New Roman" w:hAnsi="Times New Roman"/>
                <w:sz w:val="24"/>
                <w:szCs w:val="24"/>
              </w:rPr>
              <w:t>5</w:t>
            </w:r>
            <w:r w:rsidR="00BB3400">
              <w:rPr>
                <w:rFonts w:ascii="Times New Roman" w:hAnsi="Times New Roman"/>
                <w:sz w:val="24"/>
                <w:szCs w:val="24"/>
              </w:rPr>
              <w:t>.</w:t>
            </w:r>
          </w:p>
        </w:tc>
        <w:tc>
          <w:tcPr>
            <w:tcW w:w="2409" w:type="dxa"/>
          </w:tcPr>
          <w:p w14:paraId="7547A7B5" w14:textId="4EEF59E2" w:rsidR="002214FF" w:rsidRPr="00664310" w:rsidRDefault="002214FF" w:rsidP="00660ABE">
            <w:pPr>
              <w:tabs>
                <w:tab w:val="left" w:pos="709"/>
                <w:tab w:val="left" w:pos="1470"/>
                <w:tab w:val="left" w:pos="1575"/>
                <w:tab w:val="left" w:pos="2535"/>
              </w:tabs>
              <w:jc w:val="both"/>
              <w:rPr>
                <w:rFonts w:ascii="Times New Roman" w:hAnsi="Times New Roman"/>
                <w:sz w:val="24"/>
                <w:szCs w:val="24"/>
              </w:rPr>
            </w:pPr>
            <w:r w:rsidRPr="00664310">
              <w:rPr>
                <w:rFonts w:ascii="Times New Roman" w:hAnsi="Times New Roman"/>
                <w:sz w:val="24"/>
                <w:szCs w:val="24"/>
              </w:rPr>
              <w:t>П</w:t>
            </w:r>
            <w:r w:rsidR="005A4164" w:rsidRPr="00664310">
              <w:rPr>
                <w:rFonts w:ascii="Times New Roman" w:hAnsi="Times New Roman"/>
                <w:sz w:val="24"/>
                <w:szCs w:val="24"/>
              </w:rPr>
              <w:t>орядок оценки заявок, включающий критерии оценки, показатели критериев оценки, и их весовое значение в общей оценке, необходимую для представления заявителем информацию по каждому критерию оценки, показателю критерия оценки, сведения, документы и материалы, подтверждающие такую информацию, сроки оценки заявок, а также информацию об участии Комиссии в оценке заявок</w:t>
            </w:r>
          </w:p>
        </w:tc>
        <w:tc>
          <w:tcPr>
            <w:tcW w:w="7371" w:type="dxa"/>
          </w:tcPr>
          <w:p w14:paraId="070E1F29" w14:textId="448A2560" w:rsidR="008D40FA" w:rsidRDefault="00A23878" w:rsidP="008D40FA">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1</w:t>
            </w:r>
            <w:r w:rsidR="00FA129A" w:rsidRPr="00FA129A">
              <w:rPr>
                <w:rFonts w:ascii="Times New Roman" w:hAnsi="Times New Roman"/>
                <w:sz w:val="24"/>
                <w:szCs w:val="24"/>
              </w:rPr>
              <w:t xml:space="preserve">. </w:t>
            </w:r>
            <w:r w:rsidR="005A4164" w:rsidRPr="00FA129A">
              <w:rPr>
                <w:rFonts w:ascii="Times New Roman" w:hAnsi="Times New Roman"/>
                <w:sz w:val="24"/>
                <w:szCs w:val="24"/>
              </w:rPr>
              <w:t xml:space="preserve">Решение о предоставлении </w:t>
            </w:r>
            <w:r w:rsidR="00F70234">
              <w:rPr>
                <w:rFonts w:ascii="Times New Roman" w:hAnsi="Times New Roman"/>
                <w:sz w:val="24"/>
                <w:szCs w:val="24"/>
              </w:rPr>
              <w:t>с</w:t>
            </w:r>
            <w:r w:rsidR="005A4164" w:rsidRPr="00FA129A">
              <w:rPr>
                <w:rFonts w:ascii="Times New Roman" w:hAnsi="Times New Roman"/>
                <w:sz w:val="24"/>
                <w:szCs w:val="24"/>
              </w:rPr>
              <w:t xml:space="preserve">убсидии либо об отказе в предоставлении </w:t>
            </w:r>
            <w:r w:rsidR="00F70234">
              <w:rPr>
                <w:rFonts w:ascii="Times New Roman" w:hAnsi="Times New Roman"/>
                <w:sz w:val="24"/>
                <w:szCs w:val="24"/>
              </w:rPr>
              <w:t>с</w:t>
            </w:r>
            <w:r w:rsidR="005A4164" w:rsidRPr="00FA129A">
              <w:rPr>
                <w:rFonts w:ascii="Times New Roman" w:hAnsi="Times New Roman"/>
                <w:sz w:val="24"/>
                <w:szCs w:val="24"/>
              </w:rPr>
              <w:t xml:space="preserve">убсидии принимается Комиссией с учетом заключения </w:t>
            </w:r>
            <w:r w:rsidR="005A1A51">
              <w:rPr>
                <w:rFonts w:ascii="Times New Roman" w:hAnsi="Times New Roman"/>
                <w:sz w:val="24"/>
                <w:szCs w:val="24"/>
              </w:rPr>
              <w:t>МКУ «</w:t>
            </w:r>
            <w:proofErr w:type="spellStart"/>
            <w:r w:rsidR="005A4164" w:rsidRPr="00FA129A">
              <w:rPr>
                <w:rFonts w:ascii="Times New Roman" w:hAnsi="Times New Roman"/>
                <w:sz w:val="24"/>
                <w:szCs w:val="24"/>
              </w:rPr>
              <w:t>УПРиУ</w:t>
            </w:r>
            <w:proofErr w:type="spellEnd"/>
            <w:r w:rsidR="005A1A51">
              <w:rPr>
                <w:rFonts w:ascii="Times New Roman" w:hAnsi="Times New Roman"/>
                <w:sz w:val="24"/>
                <w:szCs w:val="24"/>
              </w:rPr>
              <w:t>»</w:t>
            </w:r>
            <w:r w:rsidR="005A4164" w:rsidRPr="00FA129A">
              <w:rPr>
                <w:rFonts w:ascii="Times New Roman" w:hAnsi="Times New Roman"/>
                <w:sz w:val="24"/>
                <w:szCs w:val="24"/>
              </w:rPr>
              <w:t xml:space="preserve">, указанного в </w:t>
            </w:r>
            <w:r w:rsidR="00FA129A" w:rsidRPr="00A23878">
              <w:rPr>
                <w:rFonts w:ascii="Times New Roman" w:hAnsi="Times New Roman"/>
                <w:sz w:val="24"/>
                <w:szCs w:val="24"/>
              </w:rPr>
              <w:t xml:space="preserve">пункте </w:t>
            </w:r>
            <w:r>
              <w:rPr>
                <w:rFonts w:ascii="Times New Roman" w:hAnsi="Times New Roman"/>
                <w:sz w:val="24"/>
                <w:szCs w:val="24"/>
              </w:rPr>
              <w:t>7</w:t>
            </w:r>
            <w:r w:rsidR="005A4164" w:rsidRPr="00A23878">
              <w:rPr>
                <w:rFonts w:ascii="Times New Roman" w:hAnsi="Times New Roman"/>
                <w:sz w:val="24"/>
                <w:szCs w:val="24"/>
              </w:rPr>
              <w:t xml:space="preserve"> </w:t>
            </w:r>
            <w:r w:rsidR="005A1A51">
              <w:rPr>
                <w:rFonts w:ascii="Times New Roman" w:hAnsi="Times New Roman"/>
                <w:sz w:val="24"/>
                <w:szCs w:val="24"/>
              </w:rPr>
              <w:t>раздела</w:t>
            </w:r>
            <w:r>
              <w:rPr>
                <w:rFonts w:ascii="Times New Roman" w:hAnsi="Times New Roman"/>
                <w:sz w:val="24"/>
                <w:szCs w:val="24"/>
              </w:rPr>
              <w:t xml:space="preserve"> 12 объявления</w:t>
            </w:r>
            <w:r w:rsidR="005A4164" w:rsidRPr="00FA129A">
              <w:rPr>
                <w:rFonts w:ascii="Times New Roman" w:hAnsi="Times New Roman"/>
                <w:sz w:val="24"/>
                <w:szCs w:val="24"/>
              </w:rPr>
              <w:t>,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14:paraId="697F50A8" w14:textId="7DBE1479" w:rsidR="008D40FA" w:rsidRDefault="00A23878" w:rsidP="008D40FA">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2</w:t>
            </w:r>
            <w:r w:rsidR="00F70234" w:rsidRPr="00F70234">
              <w:rPr>
                <w:rFonts w:ascii="Times New Roman" w:hAnsi="Times New Roman"/>
                <w:sz w:val="24"/>
                <w:szCs w:val="24"/>
              </w:rPr>
              <w:t xml:space="preserve">. </w:t>
            </w:r>
            <w:r w:rsidR="005A4164" w:rsidRPr="00F70234">
              <w:rPr>
                <w:rFonts w:ascii="Times New Roman" w:hAnsi="Times New Roman"/>
                <w:sz w:val="24"/>
                <w:szCs w:val="24"/>
              </w:rPr>
              <w:t xml:space="preserve">На заседании Комиссии каждая заявка обсуждается отдельно. После обсуждения Комиссия на основании итоговой рейтинговой таблицы определяет победителей отбора – получателей </w:t>
            </w:r>
            <w:r w:rsidR="00F70234" w:rsidRPr="00F70234">
              <w:rPr>
                <w:rFonts w:ascii="Times New Roman" w:hAnsi="Times New Roman"/>
                <w:sz w:val="24"/>
                <w:szCs w:val="24"/>
              </w:rPr>
              <w:t>с</w:t>
            </w:r>
            <w:r w:rsidR="005A4164" w:rsidRPr="00F70234">
              <w:rPr>
                <w:rFonts w:ascii="Times New Roman" w:hAnsi="Times New Roman"/>
                <w:sz w:val="24"/>
                <w:szCs w:val="24"/>
              </w:rPr>
              <w:t>убсидии из числа участников отбора.</w:t>
            </w:r>
            <w:r w:rsidR="00F70234">
              <w:rPr>
                <w:rFonts w:ascii="Times New Roman" w:hAnsi="Times New Roman"/>
                <w:sz w:val="24"/>
                <w:szCs w:val="24"/>
              </w:rPr>
              <w:t xml:space="preserve"> </w:t>
            </w:r>
            <w:r w:rsidR="005A4164" w:rsidRPr="00F70234">
              <w:rPr>
                <w:rFonts w:ascii="Times New Roman" w:hAnsi="Times New Roman"/>
                <w:sz w:val="24"/>
                <w:szCs w:val="24"/>
              </w:rPr>
              <w:t xml:space="preserve">В первую очередь </w:t>
            </w:r>
            <w:r w:rsidR="00664310">
              <w:rPr>
                <w:rFonts w:ascii="Times New Roman" w:hAnsi="Times New Roman"/>
                <w:sz w:val="24"/>
                <w:szCs w:val="24"/>
              </w:rPr>
              <w:t>с</w:t>
            </w:r>
            <w:r w:rsidR="005A4164" w:rsidRPr="00F70234">
              <w:rPr>
                <w:rFonts w:ascii="Times New Roman" w:hAnsi="Times New Roman"/>
                <w:sz w:val="24"/>
                <w:szCs w:val="24"/>
              </w:rPr>
              <w:t>убсидия предоставляется участнику отбора,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отбора,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14:paraId="1590D5D0" w14:textId="65CB9EF4" w:rsidR="008D40FA" w:rsidRDefault="00A23878" w:rsidP="008D40FA">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3</w:t>
            </w:r>
            <w:r w:rsidR="005A4164" w:rsidRPr="00F70234">
              <w:rPr>
                <w:rFonts w:ascii="Times New Roman" w:hAnsi="Times New Roman"/>
                <w:sz w:val="24"/>
                <w:szCs w:val="24"/>
              </w:rPr>
              <w:t xml:space="preserve">. Решение Комиссии, указанное в </w:t>
            </w:r>
            <w:r w:rsidR="00F70234" w:rsidRPr="00F70234">
              <w:rPr>
                <w:rFonts w:ascii="Times New Roman" w:hAnsi="Times New Roman"/>
                <w:sz w:val="24"/>
                <w:szCs w:val="24"/>
              </w:rPr>
              <w:t xml:space="preserve">пункте </w:t>
            </w:r>
            <w:r>
              <w:rPr>
                <w:rFonts w:ascii="Times New Roman" w:hAnsi="Times New Roman"/>
                <w:sz w:val="24"/>
                <w:szCs w:val="24"/>
              </w:rPr>
              <w:t>1</w:t>
            </w:r>
            <w:r w:rsidR="00F70234" w:rsidRPr="00F70234">
              <w:rPr>
                <w:rFonts w:ascii="Times New Roman" w:hAnsi="Times New Roman"/>
                <w:sz w:val="24"/>
                <w:szCs w:val="24"/>
              </w:rPr>
              <w:t xml:space="preserve"> </w:t>
            </w:r>
            <w:r w:rsidR="005A4164" w:rsidRPr="00F70234">
              <w:rPr>
                <w:rFonts w:ascii="Times New Roman" w:hAnsi="Times New Roman"/>
                <w:sz w:val="24"/>
                <w:szCs w:val="24"/>
              </w:rPr>
              <w:t xml:space="preserve">настоящего </w:t>
            </w:r>
            <w:r w:rsidR="005A1A51">
              <w:rPr>
                <w:rFonts w:ascii="Times New Roman" w:hAnsi="Times New Roman"/>
                <w:sz w:val="24"/>
                <w:szCs w:val="24"/>
              </w:rPr>
              <w:t>раздела</w:t>
            </w:r>
            <w:r w:rsidR="005A4164" w:rsidRPr="00F70234">
              <w:rPr>
                <w:rFonts w:ascii="Times New Roman" w:hAnsi="Times New Roman"/>
                <w:sz w:val="24"/>
                <w:szCs w:val="24"/>
              </w:rPr>
              <w:t xml:space="preserve">, направляется в </w:t>
            </w:r>
            <w:r w:rsidR="005A1A51">
              <w:rPr>
                <w:rFonts w:ascii="Times New Roman" w:hAnsi="Times New Roman"/>
                <w:sz w:val="24"/>
                <w:szCs w:val="24"/>
              </w:rPr>
              <w:t>МКУ «</w:t>
            </w:r>
            <w:proofErr w:type="spellStart"/>
            <w:r w:rsidR="005A4164" w:rsidRPr="00F70234">
              <w:rPr>
                <w:rFonts w:ascii="Times New Roman" w:hAnsi="Times New Roman"/>
                <w:sz w:val="24"/>
                <w:szCs w:val="24"/>
              </w:rPr>
              <w:t>УПРиУ</w:t>
            </w:r>
            <w:proofErr w:type="spellEnd"/>
            <w:r w:rsidR="005A1A51">
              <w:rPr>
                <w:rFonts w:ascii="Times New Roman" w:hAnsi="Times New Roman"/>
                <w:sz w:val="24"/>
                <w:szCs w:val="24"/>
              </w:rPr>
              <w:t>»</w:t>
            </w:r>
            <w:r w:rsidR="005A4164" w:rsidRPr="00F70234">
              <w:rPr>
                <w:rFonts w:ascii="Times New Roman" w:hAnsi="Times New Roman"/>
                <w:sz w:val="24"/>
                <w:szCs w:val="24"/>
              </w:rPr>
              <w:t xml:space="preserve"> течение 1 рабочего дня со дня его подписания.</w:t>
            </w:r>
          </w:p>
          <w:p w14:paraId="0881863F" w14:textId="2A7E22DA" w:rsidR="002214FF" w:rsidRPr="00725C2A" w:rsidRDefault="00A23878" w:rsidP="00A23878">
            <w:pPr>
              <w:autoSpaceDE w:val="0"/>
              <w:autoSpaceDN w:val="0"/>
              <w:adjustRightInd w:val="0"/>
              <w:ind w:firstLine="709"/>
              <w:jc w:val="both"/>
              <w:rPr>
                <w:rFonts w:ascii="Times New Roman" w:hAnsi="Times New Roman"/>
                <w:sz w:val="24"/>
                <w:szCs w:val="24"/>
                <w:highlight w:val="yellow"/>
              </w:rPr>
            </w:pPr>
            <w:r>
              <w:rPr>
                <w:rFonts w:ascii="Times New Roman" w:hAnsi="Times New Roman"/>
                <w:sz w:val="24"/>
                <w:szCs w:val="24"/>
              </w:rPr>
              <w:t>4</w:t>
            </w:r>
            <w:r w:rsidR="00F70234" w:rsidRPr="00F70234">
              <w:rPr>
                <w:rFonts w:ascii="Times New Roman" w:hAnsi="Times New Roman"/>
                <w:sz w:val="24"/>
                <w:szCs w:val="24"/>
              </w:rPr>
              <w:t xml:space="preserve">. </w:t>
            </w:r>
            <w:r w:rsidR="005A1A51">
              <w:rPr>
                <w:rFonts w:ascii="Times New Roman" w:hAnsi="Times New Roman"/>
                <w:sz w:val="24"/>
                <w:szCs w:val="24"/>
              </w:rPr>
              <w:t>МКУ «</w:t>
            </w:r>
            <w:proofErr w:type="spellStart"/>
            <w:r w:rsidR="005A4164" w:rsidRPr="00F70234">
              <w:rPr>
                <w:rFonts w:ascii="Times New Roman" w:hAnsi="Times New Roman"/>
                <w:sz w:val="24"/>
                <w:szCs w:val="24"/>
              </w:rPr>
              <w:t>УПРиУ</w:t>
            </w:r>
            <w:proofErr w:type="spellEnd"/>
            <w:r w:rsidR="005A1A51">
              <w:rPr>
                <w:rFonts w:ascii="Times New Roman" w:hAnsi="Times New Roman"/>
                <w:sz w:val="24"/>
                <w:szCs w:val="24"/>
              </w:rPr>
              <w:t>»</w:t>
            </w:r>
            <w:r w:rsidR="005A4164" w:rsidRPr="00F70234">
              <w:rPr>
                <w:rFonts w:ascii="Times New Roman" w:hAnsi="Times New Roman"/>
                <w:sz w:val="24"/>
                <w:szCs w:val="24"/>
              </w:rPr>
              <w:t xml:space="preserve"> уведомляет участника отбора способом, указанным в заявке, о принятом Комиссией решении в срок не позднее 5 календарных дней со дня его принятия.</w:t>
            </w:r>
          </w:p>
        </w:tc>
      </w:tr>
      <w:tr w:rsidR="002214FF" w:rsidRPr="00725C2A" w14:paraId="6E3AD3CB" w14:textId="77777777" w:rsidTr="00A35F6D">
        <w:trPr>
          <w:trHeight w:val="20"/>
        </w:trPr>
        <w:tc>
          <w:tcPr>
            <w:tcW w:w="568" w:type="dxa"/>
          </w:tcPr>
          <w:p w14:paraId="3E6C0EA6" w14:textId="7D8FF4B1" w:rsidR="002214FF" w:rsidRPr="00664310" w:rsidRDefault="002214FF" w:rsidP="004D0FC9">
            <w:pPr>
              <w:rPr>
                <w:rFonts w:ascii="Times New Roman" w:hAnsi="Times New Roman"/>
                <w:sz w:val="24"/>
                <w:szCs w:val="24"/>
              </w:rPr>
            </w:pPr>
            <w:r w:rsidRPr="00664310">
              <w:rPr>
                <w:rFonts w:ascii="Times New Roman" w:hAnsi="Times New Roman"/>
                <w:sz w:val="24"/>
                <w:szCs w:val="24"/>
              </w:rPr>
              <w:t>1</w:t>
            </w:r>
            <w:r w:rsidR="004D0FC9">
              <w:rPr>
                <w:rFonts w:ascii="Times New Roman" w:hAnsi="Times New Roman"/>
                <w:sz w:val="24"/>
                <w:szCs w:val="24"/>
              </w:rPr>
              <w:t>6</w:t>
            </w:r>
            <w:r w:rsidR="00BB3400">
              <w:rPr>
                <w:rFonts w:ascii="Times New Roman" w:hAnsi="Times New Roman"/>
                <w:sz w:val="24"/>
                <w:szCs w:val="24"/>
              </w:rPr>
              <w:t>.</w:t>
            </w:r>
          </w:p>
        </w:tc>
        <w:tc>
          <w:tcPr>
            <w:tcW w:w="2409" w:type="dxa"/>
          </w:tcPr>
          <w:p w14:paraId="7F9605A6" w14:textId="044E1699" w:rsidR="002214FF" w:rsidRPr="00664310" w:rsidRDefault="0045298D" w:rsidP="00660ABE">
            <w:pPr>
              <w:autoSpaceDE w:val="0"/>
              <w:autoSpaceDN w:val="0"/>
              <w:adjustRightInd w:val="0"/>
              <w:jc w:val="both"/>
              <w:rPr>
                <w:rFonts w:ascii="Times New Roman" w:hAnsi="Times New Roman"/>
                <w:sz w:val="24"/>
                <w:szCs w:val="24"/>
              </w:rPr>
            </w:pPr>
            <w:r w:rsidRPr="00664310">
              <w:rPr>
                <w:rFonts w:ascii="Times New Roman" w:hAnsi="Times New Roman"/>
                <w:sz w:val="24"/>
                <w:szCs w:val="24"/>
              </w:rPr>
              <w:t xml:space="preserve">Объем распределяемой </w:t>
            </w:r>
            <w:r w:rsidR="00664310">
              <w:rPr>
                <w:rFonts w:ascii="Times New Roman" w:hAnsi="Times New Roman"/>
                <w:sz w:val="24"/>
                <w:szCs w:val="24"/>
              </w:rPr>
              <w:t>с</w:t>
            </w:r>
            <w:r w:rsidRPr="00664310">
              <w:rPr>
                <w:rFonts w:ascii="Times New Roman" w:hAnsi="Times New Roman"/>
                <w:sz w:val="24"/>
                <w:szCs w:val="24"/>
              </w:rPr>
              <w:t xml:space="preserve">убсидии в рамках отбора, порядок </w:t>
            </w:r>
            <w:r w:rsidRPr="00664310">
              <w:rPr>
                <w:rFonts w:ascii="Times New Roman" w:hAnsi="Times New Roman"/>
                <w:sz w:val="24"/>
                <w:szCs w:val="24"/>
              </w:rPr>
              <w:lastRenderedPageBreak/>
              <w:t xml:space="preserve">расчета размера </w:t>
            </w:r>
            <w:r w:rsidR="00664310">
              <w:rPr>
                <w:rFonts w:ascii="Times New Roman" w:hAnsi="Times New Roman"/>
                <w:sz w:val="24"/>
                <w:szCs w:val="24"/>
              </w:rPr>
              <w:t>с</w:t>
            </w:r>
            <w:r w:rsidRPr="00664310">
              <w:rPr>
                <w:rFonts w:ascii="Times New Roman" w:hAnsi="Times New Roman"/>
                <w:sz w:val="24"/>
                <w:szCs w:val="24"/>
              </w:rPr>
              <w:t xml:space="preserve">убсидии, правила распределения </w:t>
            </w:r>
            <w:r w:rsidR="00664310">
              <w:rPr>
                <w:rFonts w:ascii="Times New Roman" w:hAnsi="Times New Roman"/>
                <w:sz w:val="24"/>
                <w:szCs w:val="24"/>
              </w:rPr>
              <w:t>с</w:t>
            </w:r>
            <w:r w:rsidRPr="00664310">
              <w:rPr>
                <w:rFonts w:ascii="Times New Roman" w:hAnsi="Times New Roman"/>
                <w:sz w:val="24"/>
                <w:szCs w:val="24"/>
              </w:rPr>
              <w:t>убсидии по результатам отбора</w:t>
            </w:r>
          </w:p>
        </w:tc>
        <w:tc>
          <w:tcPr>
            <w:tcW w:w="7371" w:type="dxa"/>
          </w:tcPr>
          <w:p w14:paraId="2A05BDC5" w14:textId="77777777" w:rsidR="00B24479" w:rsidRDefault="00971E98" w:rsidP="008D40FA">
            <w:pPr>
              <w:tabs>
                <w:tab w:val="left" w:pos="709"/>
                <w:tab w:val="left" w:pos="1470"/>
                <w:tab w:val="left" w:pos="1575"/>
                <w:tab w:val="left" w:pos="2535"/>
              </w:tabs>
              <w:ind w:firstLine="709"/>
              <w:jc w:val="both"/>
              <w:rPr>
                <w:rFonts w:ascii="Times New Roman" w:hAnsi="Times New Roman"/>
                <w:sz w:val="24"/>
                <w:szCs w:val="24"/>
              </w:rPr>
            </w:pPr>
            <w:r>
              <w:rPr>
                <w:rFonts w:ascii="Times New Roman" w:hAnsi="Times New Roman"/>
                <w:sz w:val="24"/>
                <w:szCs w:val="24"/>
              </w:rPr>
              <w:lastRenderedPageBreak/>
              <w:t xml:space="preserve">1. </w:t>
            </w:r>
            <w:r w:rsidR="0018536D">
              <w:rPr>
                <w:rFonts w:ascii="Times New Roman" w:hAnsi="Times New Roman"/>
                <w:sz w:val="24"/>
                <w:szCs w:val="24"/>
              </w:rPr>
              <w:t>С</w:t>
            </w:r>
            <w:r w:rsidRPr="00971E98">
              <w:rPr>
                <w:rFonts w:ascii="Times New Roman" w:hAnsi="Times New Roman"/>
                <w:sz w:val="24"/>
                <w:szCs w:val="24"/>
              </w:rPr>
              <w:t xml:space="preserve">убсидия предоставляется </w:t>
            </w:r>
            <w:r w:rsidR="00B24479">
              <w:rPr>
                <w:rFonts w:ascii="Times New Roman" w:hAnsi="Times New Roman"/>
                <w:sz w:val="24"/>
                <w:szCs w:val="24"/>
              </w:rPr>
              <w:t>по результатам отбора, проводимого среди участников отбора.</w:t>
            </w:r>
          </w:p>
          <w:p w14:paraId="0F8AA8A2" w14:textId="059012AD" w:rsidR="00B40553" w:rsidRDefault="00B24479" w:rsidP="008D40FA">
            <w:pPr>
              <w:tabs>
                <w:tab w:val="left" w:pos="709"/>
                <w:tab w:val="left" w:pos="1470"/>
                <w:tab w:val="left" w:pos="1575"/>
                <w:tab w:val="left" w:pos="2535"/>
              </w:tabs>
              <w:ind w:firstLine="709"/>
              <w:jc w:val="both"/>
              <w:rPr>
                <w:rFonts w:ascii="Times New Roman" w:hAnsi="Times New Roman"/>
                <w:sz w:val="24"/>
                <w:szCs w:val="24"/>
              </w:rPr>
            </w:pPr>
            <w:r>
              <w:rPr>
                <w:rFonts w:ascii="Times New Roman" w:hAnsi="Times New Roman"/>
                <w:sz w:val="24"/>
                <w:szCs w:val="24"/>
              </w:rPr>
              <w:t xml:space="preserve">2. Субсидия на возмещение части затрат, указанных </w:t>
            </w:r>
            <w:r w:rsidR="00971E98" w:rsidRPr="00971E98">
              <w:rPr>
                <w:rFonts w:ascii="Times New Roman" w:hAnsi="Times New Roman"/>
                <w:sz w:val="24"/>
                <w:szCs w:val="24"/>
              </w:rPr>
              <w:t>в</w:t>
            </w:r>
            <w:r w:rsidR="00B40553">
              <w:rPr>
                <w:rFonts w:ascii="Times New Roman" w:hAnsi="Times New Roman"/>
                <w:sz w:val="24"/>
                <w:szCs w:val="24"/>
              </w:rPr>
              <w:t xml:space="preserve"> подпункте «н» пункта 1 раздела</w:t>
            </w:r>
            <w:r w:rsidR="00971E98" w:rsidRPr="00971E98">
              <w:rPr>
                <w:rFonts w:ascii="Times New Roman" w:hAnsi="Times New Roman"/>
                <w:sz w:val="24"/>
                <w:szCs w:val="24"/>
              </w:rPr>
              <w:t xml:space="preserve"> </w:t>
            </w:r>
            <w:r w:rsidR="003E343A">
              <w:rPr>
                <w:rFonts w:ascii="Times New Roman" w:hAnsi="Times New Roman"/>
                <w:sz w:val="24"/>
                <w:szCs w:val="24"/>
              </w:rPr>
              <w:t>8</w:t>
            </w:r>
            <w:r w:rsidR="00B40553">
              <w:rPr>
                <w:rFonts w:ascii="Times New Roman" w:hAnsi="Times New Roman"/>
                <w:sz w:val="24"/>
                <w:szCs w:val="24"/>
              </w:rPr>
              <w:t xml:space="preserve"> объявления, предоставляется в </w:t>
            </w:r>
            <w:r w:rsidR="00B40553">
              <w:rPr>
                <w:rFonts w:ascii="Times New Roman" w:hAnsi="Times New Roman"/>
                <w:sz w:val="24"/>
                <w:szCs w:val="24"/>
              </w:rPr>
              <w:lastRenderedPageBreak/>
              <w:t xml:space="preserve">размере до 50 процентов от объема произведенных затрат </w:t>
            </w:r>
            <w:r w:rsidR="00DF66EF">
              <w:rPr>
                <w:rFonts w:ascii="Times New Roman" w:hAnsi="Times New Roman"/>
                <w:sz w:val="24"/>
                <w:szCs w:val="24"/>
              </w:rPr>
              <w:t>и рассчитывается по формуле:</w:t>
            </w:r>
          </w:p>
          <w:p w14:paraId="382B89AD" w14:textId="77777777" w:rsidR="008D40FA" w:rsidRPr="00725C2A" w:rsidRDefault="008D40FA" w:rsidP="008D40FA">
            <w:pPr>
              <w:tabs>
                <w:tab w:val="left" w:pos="709"/>
                <w:tab w:val="left" w:pos="1470"/>
                <w:tab w:val="left" w:pos="1575"/>
                <w:tab w:val="left" w:pos="2535"/>
              </w:tabs>
              <w:ind w:firstLine="709"/>
              <w:jc w:val="both"/>
              <w:rPr>
                <w:rFonts w:ascii="Times New Roman" w:hAnsi="Times New Roman"/>
                <w:sz w:val="24"/>
                <w:szCs w:val="24"/>
                <w:highlight w:val="yellow"/>
              </w:rPr>
            </w:pPr>
          </w:p>
          <w:p w14:paraId="0D5A4EFF" w14:textId="77777777"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r w:rsidRPr="00971E98">
              <w:rPr>
                <w:rFonts w:ascii="Times New Roman" w:hAnsi="Times New Roman"/>
                <w:sz w:val="24"/>
                <w:szCs w:val="24"/>
              </w:rPr>
              <w:t>S = Q x 0,5, где:</w:t>
            </w:r>
          </w:p>
          <w:p w14:paraId="5C95559E" w14:textId="77777777"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p>
          <w:p w14:paraId="459605A6" w14:textId="5D1A485D" w:rsidR="00971E98" w:rsidRDefault="00971E98" w:rsidP="00F84E23">
            <w:pPr>
              <w:tabs>
                <w:tab w:val="left" w:pos="709"/>
                <w:tab w:val="left" w:pos="1470"/>
                <w:tab w:val="left" w:pos="1575"/>
                <w:tab w:val="left" w:pos="2535"/>
              </w:tabs>
              <w:ind w:firstLine="601"/>
              <w:jc w:val="both"/>
              <w:rPr>
                <w:rFonts w:ascii="Times New Roman" w:hAnsi="Times New Roman"/>
                <w:sz w:val="24"/>
                <w:szCs w:val="24"/>
              </w:rPr>
            </w:pPr>
            <w:r w:rsidRPr="00971E98">
              <w:rPr>
                <w:rFonts w:ascii="Times New Roman" w:hAnsi="Times New Roman"/>
                <w:sz w:val="24"/>
                <w:szCs w:val="24"/>
              </w:rPr>
              <w:t xml:space="preserve">S - размер </w:t>
            </w:r>
            <w:r w:rsidR="00664310">
              <w:rPr>
                <w:rFonts w:ascii="Times New Roman" w:hAnsi="Times New Roman"/>
                <w:sz w:val="24"/>
                <w:szCs w:val="24"/>
              </w:rPr>
              <w:t>с</w:t>
            </w:r>
            <w:r w:rsidRPr="00971E98">
              <w:rPr>
                <w:rFonts w:ascii="Times New Roman" w:hAnsi="Times New Roman"/>
                <w:sz w:val="24"/>
                <w:szCs w:val="24"/>
              </w:rPr>
              <w:t xml:space="preserve">убсидии, предоставляемой конкретному получателю </w:t>
            </w:r>
          </w:p>
          <w:p w14:paraId="68026517" w14:textId="29631790" w:rsidR="00971E98" w:rsidRPr="00971E98" w:rsidRDefault="00664310" w:rsidP="00F84E23">
            <w:pPr>
              <w:tabs>
                <w:tab w:val="left" w:pos="709"/>
                <w:tab w:val="left" w:pos="1470"/>
                <w:tab w:val="left" w:pos="1575"/>
                <w:tab w:val="left" w:pos="2535"/>
              </w:tabs>
              <w:ind w:firstLine="601"/>
              <w:jc w:val="both"/>
              <w:rPr>
                <w:rFonts w:ascii="Times New Roman" w:hAnsi="Times New Roman"/>
                <w:sz w:val="24"/>
                <w:szCs w:val="24"/>
              </w:rPr>
            </w:pPr>
            <w:r>
              <w:rPr>
                <w:rFonts w:ascii="Times New Roman" w:hAnsi="Times New Roman"/>
                <w:sz w:val="24"/>
                <w:szCs w:val="24"/>
              </w:rPr>
              <w:t>с</w:t>
            </w:r>
            <w:r w:rsidR="00971E98" w:rsidRPr="00971E98">
              <w:rPr>
                <w:rFonts w:ascii="Times New Roman" w:hAnsi="Times New Roman"/>
                <w:sz w:val="24"/>
                <w:szCs w:val="24"/>
              </w:rPr>
              <w:t>убсидии, определяемый в рублях;</w:t>
            </w:r>
          </w:p>
          <w:p w14:paraId="3EED0344" w14:textId="5CA59B0C"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r w:rsidRPr="00971E98">
              <w:rPr>
                <w:rFonts w:ascii="Times New Roman" w:hAnsi="Times New Roman"/>
                <w:sz w:val="24"/>
                <w:szCs w:val="24"/>
              </w:rPr>
              <w:t>Q - сумма расходов, соответствующая целям, у</w:t>
            </w:r>
            <w:r w:rsidR="00DF66EF">
              <w:rPr>
                <w:rFonts w:ascii="Times New Roman" w:hAnsi="Times New Roman"/>
                <w:sz w:val="24"/>
                <w:szCs w:val="24"/>
              </w:rPr>
              <w:t xml:space="preserve">становленным </w:t>
            </w:r>
            <w:r w:rsidRPr="00971E98">
              <w:rPr>
                <w:rFonts w:ascii="Times New Roman" w:hAnsi="Times New Roman"/>
                <w:sz w:val="24"/>
                <w:szCs w:val="24"/>
              </w:rPr>
              <w:t>пункт</w:t>
            </w:r>
            <w:r w:rsidR="00DF66EF">
              <w:rPr>
                <w:rFonts w:ascii="Times New Roman" w:hAnsi="Times New Roman"/>
                <w:sz w:val="24"/>
                <w:szCs w:val="24"/>
              </w:rPr>
              <w:t xml:space="preserve">ом </w:t>
            </w:r>
            <w:r w:rsidRPr="00971E98">
              <w:rPr>
                <w:rFonts w:ascii="Times New Roman" w:hAnsi="Times New Roman"/>
                <w:sz w:val="24"/>
                <w:szCs w:val="24"/>
              </w:rPr>
              <w:t xml:space="preserve">2 настоящего </w:t>
            </w:r>
            <w:r w:rsidR="00DF66EF">
              <w:rPr>
                <w:rFonts w:ascii="Times New Roman" w:hAnsi="Times New Roman"/>
                <w:sz w:val="24"/>
                <w:szCs w:val="24"/>
              </w:rPr>
              <w:t>раздела</w:t>
            </w:r>
            <w:r w:rsidRPr="00971E98">
              <w:rPr>
                <w:rFonts w:ascii="Times New Roman" w:hAnsi="Times New Roman"/>
                <w:sz w:val="24"/>
                <w:szCs w:val="24"/>
              </w:rPr>
              <w:t>, определяемая в рублях.</w:t>
            </w:r>
          </w:p>
          <w:p w14:paraId="25A30E5D" w14:textId="77777777"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r w:rsidRPr="00971E98">
              <w:rPr>
                <w:rFonts w:ascii="Times New Roman" w:hAnsi="Times New Roman"/>
                <w:sz w:val="24"/>
                <w:szCs w:val="24"/>
              </w:rPr>
              <w:t xml:space="preserve">При этом должно выполняться неравенство </w:t>
            </w:r>
            <w:proofErr w:type="spellStart"/>
            <w:r w:rsidRPr="00971E98">
              <w:rPr>
                <w:rFonts w:ascii="Times New Roman" w:hAnsi="Times New Roman"/>
                <w:sz w:val="24"/>
                <w:szCs w:val="24"/>
              </w:rPr>
              <w:t>S</w:t>
            </w:r>
            <w:r w:rsidRPr="00971E98">
              <w:rPr>
                <w:rFonts w:ascii="Times New Roman" w:hAnsi="Times New Roman"/>
                <w:sz w:val="24"/>
                <w:szCs w:val="24"/>
                <w:vertAlign w:val="subscript"/>
              </w:rPr>
              <w:t>mi</w:t>
            </w:r>
            <w:proofErr w:type="spellEnd"/>
            <w:r w:rsidRPr="00971E98">
              <w:rPr>
                <w:rFonts w:ascii="Times New Roman" w:hAnsi="Times New Roman"/>
                <w:sz w:val="24"/>
                <w:szCs w:val="24"/>
                <w:vertAlign w:val="subscript"/>
              </w:rPr>
              <w:t>№</w:t>
            </w:r>
            <w:r w:rsidRPr="00971E98">
              <w:rPr>
                <w:rFonts w:ascii="Times New Roman" w:hAnsi="Times New Roman"/>
                <w:sz w:val="24"/>
                <w:szCs w:val="24"/>
              </w:rPr>
              <w:t xml:space="preserve"> &lt;= S &lt;= </w:t>
            </w:r>
            <w:proofErr w:type="spellStart"/>
            <w:r w:rsidRPr="00971E98">
              <w:rPr>
                <w:rFonts w:ascii="Times New Roman" w:hAnsi="Times New Roman"/>
                <w:sz w:val="24"/>
                <w:szCs w:val="24"/>
              </w:rPr>
              <w:t>S</w:t>
            </w:r>
            <w:r w:rsidRPr="00971E98">
              <w:rPr>
                <w:rFonts w:ascii="Times New Roman" w:hAnsi="Times New Roman"/>
                <w:sz w:val="24"/>
                <w:szCs w:val="24"/>
                <w:vertAlign w:val="subscript"/>
              </w:rPr>
              <w:t>max</w:t>
            </w:r>
            <w:proofErr w:type="spellEnd"/>
            <w:r w:rsidRPr="00971E98">
              <w:rPr>
                <w:rFonts w:ascii="Times New Roman" w:hAnsi="Times New Roman"/>
                <w:sz w:val="24"/>
                <w:szCs w:val="24"/>
              </w:rPr>
              <w:t>, где:</w:t>
            </w:r>
          </w:p>
          <w:p w14:paraId="7B6AC446" w14:textId="5E51785D"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proofErr w:type="spellStart"/>
            <w:r w:rsidRPr="00971E98">
              <w:rPr>
                <w:rFonts w:ascii="Times New Roman" w:hAnsi="Times New Roman"/>
                <w:sz w:val="24"/>
                <w:szCs w:val="24"/>
              </w:rPr>
              <w:t>S</w:t>
            </w:r>
            <w:r w:rsidRPr="00971E98">
              <w:rPr>
                <w:rFonts w:ascii="Times New Roman" w:hAnsi="Times New Roman"/>
                <w:sz w:val="24"/>
                <w:szCs w:val="24"/>
                <w:vertAlign w:val="subscript"/>
              </w:rPr>
              <w:t>mi</w:t>
            </w:r>
            <w:proofErr w:type="spellEnd"/>
            <w:r w:rsidRPr="00971E98">
              <w:rPr>
                <w:rFonts w:ascii="Times New Roman" w:hAnsi="Times New Roman"/>
                <w:sz w:val="24"/>
                <w:szCs w:val="24"/>
                <w:vertAlign w:val="subscript"/>
              </w:rPr>
              <w:t>№</w:t>
            </w:r>
            <w:r w:rsidRPr="00971E98">
              <w:rPr>
                <w:rFonts w:ascii="Times New Roman" w:hAnsi="Times New Roman"/>
                <w:sz w:val="24"/>
                <w:szCs w:val="24"/>
              </w:rPr>
              <w:t xml:space="preserve"> - минимальный размер </w:t>
            </w:r>
            <w:r w:rsidR="00664310">
              <w:rPr>
                <w:rFonts w:ascii="Times New Roman" w:hAnsi="Times New Roman"/>
                <w:sz w:val="24"/>
                <w:szCs w:val="24"/>
              </w:rPr>
              <w:t>с</w:t>
            </w:r>
            <w:r w:rsidR="00C92B92">
              <w:rPr>
                <w:rFonts w:ascii="Times New Roman" w:hAnsi="Times New Roman"/>
                <w:sz w:val="24"/>
                <w:szCs w:val="24"/>
              </w:rPr>
              <w:t>убсидии - 5</w:t>
            </w:r>
            <w:r w:rsidRPr="00971E98">
              <w:rPr>
                <w:rFonts w:ascii="Times New Roman" w:hAnsi="Times New Roman"/>
                <w:sz w:val="24"/>
                <w:szCs w:val="24"/>
              </w:rPr>
              <w:t>00 тыс. рублей;</w:t>
            </w:r>
          </w:p>
          <w:p w14:paraId="49F89E00" w14:textId="54B45115"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proofErr w:type="spellStart"/>
            <w:r w:rsidRPr="00971E98">
              <w:rPr>
                <w:rFonts w:ascii="Times New Roman" w:hAnsi="Times New Roman"/>
                <w:sz w:val="24"/>
                <w:szCs w:val="24"/>
              </w:rPr>
              <w:t>S</w:t>
            </w:r>
            <w:r w:rsidRPr="00971E98">
              <w:rPr>
                <w:rFonts w:ascii="Times New Roman" w:hAnsi="Times New Roman"/>
                <w:sz w:val="24"/>
                <w:szCs w:val="24"/>
                <w:vertAlign w:val="subscript"/>
              </w:rPr>
              <w:t>max</w:t>
            </w:r>
            <w:proofErr w:type="spellEnd"/>
            <w:r w:rsidRPr="00971E98">
              <w:rPr>
                <w:rFonts w:ascii="Times New Roman" w:hAnsi="Times New Roman"/>
                <w:sz w:val="24"/>
                <w:szCs w:val="24"/>
              </w:rPr>
              <w:t xml:space="preserve"> - максимальный размер </w:t>
            </w:r>
            <w:r w:rsidR="00664310">
              <w:rPr>
                <w:rFonts w:ascii="Times New Roman" w:hAnsi="Times New Roman"/>
                <w:sz w:val="24"/>
                <w:szCs w:val="24"/>
              </w:rPr>
              <w:t>с</w:t>
            </w:r>
            <w:r w:rsidRPr="00971E98">
              <w:rPr>
                <w:rFonts w:ascii="Times New Roman" w:hAnsi="Times New Roman"/>
                <w:sz w:val="24"/>
                <w:szCs w:val="24"/>
              </w:rPr>
              <w:t>убсидии - 15,0 млн рублей.</w:t>
            </w:r>
          </w:p>
          <w:p w14:paraId="2386320D" w14:textId="06976C00" w:rsidR="002214FF" w:rsidRPr="00971E98" w:rsidRDefault="00971E98" w:rsidP="00F84E23">
            <w:pPr>
              <w:tabs>
                <w:tab w:val="left" w:pos="709"/>
                <w:tab w:val="left" w:pos="1470"/>
                <w:tab w:val="left" w:pos="1575"/>
                <w:tab w:val="left" w:pos="2535"/>
              </w:tabs>
              <w:ind w:firstLine="601"/>
              <w:jc w:val="both"/>
              <w:rPr>
                <w:rFonts w:ascii="Times New Roman" w:hAnsi="Times New Roman"/>
                <w:sz w:val="24"/>
                <w:szCs w:val="24"/>
                <w:vertAlign w:val="subscript"/>
              </w:rPr>
            </w:pPr>
            <w:r w:rsidRPr="00971E98">
              <w:rPr>
                <w:rFonts w:ascii="Times New Roman" w:hAnsi="Times New Roman"/>
                <w:sz w:val="24"/>
                <w:szCs w:val="24"/>
              </w:rPr>
              <w:t xml:space="preserve">В случае, если S &gt; </w:t>
            </w:r>
            <w:proofErr w:type="spellStart"/>
            <w:r w:rsidRPr="00971E98">
              <w:rPr>
                <w:rFonts w:ascii="Times New Roman" w:hAnsi="Times New Roman"/>
                <w:sz w:val="24"/>
                <w:szCs w:val="24"/>
              </w:rPr>
              <w:t>S</w:t>
            </w:r>
            <w:r w:rsidRPr="00971E98">
              <w:rPr>
                <w:rFonts w:ascii="Times New Roman" w:hAnsi="Times New Roman"/>
                <w:sz w:val="24"/>
                <w:szCs w:val="24"/>
                <w:vertAlign w:val="subscript"/>
              </w:rPr>
              <w:t>max</w:t>
            </w:r>
            <w:proofErr w:type="spellEnd"/>
            <w:r w:rsidRPr="00971E98">
              <w:rPr>
                <w:rFonts w:ascii="Times New Roman" w:hAnsi="Times New Roman"/>
                <w:sz w:val="24"/>
                <w:szCs w:val="24"/>
              </w:rPr>
              <w:t xml:space="preserve">, то S = </w:t>
            </w:r>
            <w:proofErr w:type="spellStart"/>
            <w:r w:rsidRPr="00971E98">
              <w:rPr>
                <w:rFonts w:ascii="Times New Roman" w:hAnsi="Times New Roman"/>
                <w:sz w:val="24"/>
                <w:szCs w:val="24"/>
              </w:rPr>
              <w:t>S</w:t>
            </w:r>
            <w:r w:rsidRPr="00971E98">
              <w:rPr>
                <w:rFonts w:ascii="Times New Roman" w:hAnsi="Times New Roman"/>
                <w:sz w:val="24"/>
                <w:szCs w:val="24"/>
                <w:vertAlign w:val="subscript"/>
              </w:rPr>
              <w:t>max</w:t>
            </w:r>
            <w:proofErr w:type="spellEnd"/>
            <w:r w:rsidR="00C71241">
              <w:rPr>
                <w:rFonts w:ascii="Times New Roman" w:hAnsi="Times New Roman"/>
                <w:sz w:val="24"/>
                <w:szCs w:val="24"/>
                <w:vertAlign w:val="subscript"/>
              </w:rPr>
              <w:t>.</w:t>
            </w:r>
          </w:p>
        </w:tc>
      </w:tr>
      <w:tr w:rsidR="002214FF" w:rsidRPr="00725C2A" w14:paraId="285F8361" w14:textId="77777777" w:rsidTr="00A35F6D">
        <w:trPr>
          <w:trHeight w:val="20"/>
        </w:trPr>
        <w:tc>
          <w:tcPr>
            <w:tcW w:w="568" w:type="dxa"/>
          </w:tcPr>
          <w:p w14:paraId="4D02E7F1" w14:textId="3EAFF270" w:rsidR="002214FF" w:rsidRPr="00971E98" w:rsidRDefault="002214FF" w:rsidP="004D0FC9">
            <w:pPr>
              <w:rPr>
                <w:rFonts w:ascii="Times New Roman" w:hAnsi="Times New Roman"/>
                <w:sz w:val="24"/>
                <w:szCs w:val="24"/>
              </w:rPr>
            </w:pPr>
            <w:r w:rsidRPr="00971E98">
              <w:rPr>
                <w:rFonts w:ascii="Times New Roman" w:hAnsi="Times New Roman"/>
                <w:sz w:val="24"/>
                <w:szCs w:val="24"/>
              </w:rPr>
              <w:lastRenderedPageBreak/>
              <w:t>1</w:t>
            </w:r>
            <w:r w:rsidR="004D0FC9">
              <w:rPr>
                <w:rFonts w:ascii="Times New Roman" w:hAnsi="Times New Roman"/>
                <w:sz w:val="24"/>
                <w:szCs w:val="24"/>
              </w:rPr>
              <w:t>7</w:t>
            </w:r>
            <w:r w:rsidR="00BB3400">
              <w:rPr>
                <w:rFonts w:ascii="Times New Roman" w:hAnsi="Times New Roman"/>
                <w:sz w:val="24"/>
                <w:szCs w:val="24"/>
              </w:rPr>
              <w:t>.</w:t>
            </w:r>
          </w:p>
        </w:tc>
        <w:tc>
          <w:tcPr>
            <w:tcW w:w="2409" w:type="dxa"/>
          </w:tcPr>
          <w:p w14:paraId="3DD1DA40" w14:textId="62C6AC23" w:rsidR="002214FF" w:rsidRPr="00971E98" w:rsidRDefault="00971E98" w:rsidP="00660ABE">
            <w:pPr>
              <w:tabs>
                <w:tab w:val="left" w:pos="709"/>
                <w:tab w:val="left" w:pos="1470"/>
                <w:tab w:val="left" w:pos="1575"/>
                <w:tab w:val="left" w:pos="2535"/>
              </w:tabs>
              <w:jc w:val="both"/>
              <w:rPr>
                <w:rFonts w:ascii="Times New Roman" w:hAnsi="Times New Roman"/>
                <w:sz w:val="24"/>
                <w:szCs w:val="24"/>
              </w:rPr>
            </w:pPr>
            <w:r w:rsidRPr="00971E98">
              <w:rPr>
                <w:rFonts w:ascii="Times New Roman" w:hAnsi="Times New Roman"/>
                <w:sz w:val="24"/>
                <w:szCs w:val="24"/>
              </w:rPr>
              <w:t>Порядок предоставления заявителям разъяснений положений объявления о проведении отбора, даты начала и окончания срока такого предоставления</w:t>
            </w:r>
          </w:p>
        </w:tc>
        <w:tc>
          <w:tcPr>
            <w:tcW w:w="7371" w:type="dxa"/>
          </w:tcPr>
          <w:p w14:paraId="7AA9E8D7" w14:textId="2BC8D31F" w:rsidR="005A2C89" w:rsidRDefault="00E84F8F" w:rsidP="008D40FA">
            <w:pPr>
              <w:tabs>
                <w:tab w:val="left" w:pos="709"/>
                <w:tab w:val="left" w:pos="1470"/>
                <w:tab w:val="left" w:pos="1575"/>
                <w:tab w:val="left" w:pos="2535"/>
              </w:tabs>
              <w:ind w:firstLine="709"/>
              <w:jc w:val="both"/>
              <w:rPr>
                <w:rFonts w:ascii="Times New Roman" w:hAnsi="Times New Roman"/>
                <w:sz w:val="24"/>
                <w:szCs w:val="24"/>
              </w:rPr>
            </w:pPr>
            <w:r>
              <w:rPr>
                <w:rFonts w:ascii="Times New Roman" w:hAnsi="Times New Roman"/>
                <w:sz w:val="24"/>
                <w:szCs w:val="24"/>
              </w:rPr>
              <w:t xml:space="preserve">1. </w:t>
            </w:r>
            <w:r w:rsidRPr="00E84F8F">
              <w:rPr>
                <w:rFonts w:ascii="Times New Roman" w:hAnsi="Times New Roman"/>
                <w:sz w:val="24"/>
                <w:szCs w:val="24"/>
              </w:rPr>
              <w:t xml:space="preserve">Заявитель вправе обратиться в </w:t>
            </w:r>
            <w:r w:rsidR="00DF66EF">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DF66EF">
              <w:rPr>
                <w:rFonts w:ascii="Times New Roman" w:hAnsi="Times New Roman"/>
                <w:sz w:val="24"/>
                <w:szCs w:val="24"/>
              </w:rPr>
              <w:t>»</w:t>
            </w:r>
            <w:r w:rsidRPr="00E84F8F">
              <w:rPr>
                <w:rFonts w:ascii="Times New Roman" w:hAnsi="Times New Roman"/>
                <w:sz w:val="24"/>
                <w:szCs w:val="24"/>
              </w:rPr>
              <w:t xml:space="preserve"> за разъяснениями положений объявления о проведении отбора посредством направления запроса на адрес электронной почты </w:t>
            </w:r>
            <w:r w:rsidR="005A2C89">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5A2C89">
              <w:rPr>
                <w:rFonts w:ascii="Times New Roman" w:hAnsi="Times New Roman"/>
                <w:sz w:val="24"/>
                <w:szCs w:val="24"/>
              </w:rPr>
              <w:t>»</w:t>
            </w:r>
            <w:r w:rsidRPr="00E84F8F">
              <w:rPr>
                <w:rFonts w:ascii="Times New Roman" w:hAnsi="Times New Roman"/>
                <w:sz w:val="24"/>
                <w:szCs w:val="24"/>
              </w:rPr>
              <w:t>.</w:t>
            </w:r>
          </w:p>
          <w:p w14:paraId="50D38038" w14:textId="26DD7426" w:rsidR="008D40FA" w:rsidRDefault="00E84F8F" w:rsidP="008D40FA">
            <w:pPr>
              <w:tabs>
                <w:tab w:val="left" w:pos="709"/>
                <w:tab w:val="left" w:pos="1470"/>
                <w:tab w:val="left" w:pos="1575"/>
                <w:tab w:val="left" w:pos="2535"/>
              </w:tabs>
              <w:ind w:firstLine="709"/>
              <w:jc w:val="both"/>
              <w:rPr>
                <w:rFonts w:ascii="Times New Roman" w:hAnsi="Times New Roman"/>
                <w:sz w:val="24"/>
                <w:szCs w:val="24"/>
              </w:rPr>
            </w:pPr>
            <w:r>
              <w:rPr>
                <w:rFonts w:ascii="Times New Roman" w:hAnsi="Times New Roman"/>
                <w:sz w:val="24"/>
                <w:szCs w:val="24"/>
              </w:rPr>
              <w:t xml:space="preserve">2. </w:t>
            </w:r>
            <w:r w:rsidRPr="00E84F8F">
              <w:rPr>
                <w:rFonts w:ascii="Times New Roman" w:hAnsi="Times New Roman"/>
                <w:sz w:val="24"/>
                <w:szCs w:val="24"/>
              </w:rPr>
              <w:t xml:space="preserve">Заявитель получает в </w:t>
            </w:r>
            <w:r w:rsidR="005A2C89">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5A2C89">
              <w:rPr>
                <w:rFonts w:ascii="Times New Roman" w:hAnsi="Times New Roman"/>
                <w:sz w:val="24"/>
                <w:szCs w:val="24"/>
              </w:rPr>
              <w:t>»</w:t>
            </w:r>
            <w:r w:rsidRPr="00E84F8F">
              <w:rPr>
                <w:rFonts w:ascii="Times New Roman" w:hAnsi="Times New Roman"/>
                <w:sz w:val="24"/>
                <w:szCs w:val="24"/>
              </w:rPr>
              <w:t xml:space="preserve"> разъяснения положений объявления о проведении отбора начиная с даты его размещения на официальном сайте и не позднее:</w:t>
            </w:r>
          </w:p>
          <w:p w14:paraId="371F7B78" w14:textId="2C15B4EA" w:rsidR="008D40FA" w:rsidRDefault="00E84F8F" w:rsidP="008D40FA">
            <w:pPr>
              <w:tabs>
                <w:tab w:val="left" w:pos="709"/>
                <w:tab w:val="left" w:pos="1470"/>
                <w:tab w:val="left" w:pos="1575"/>
                <w:tab w:val="left" w:pos="2535"/>
              </w:tabs>
              <w:ind w:firstLine="709"/>
              <w:jc w:val="both"/>
              <w:rPr>
                <w:rFonts w:ascii="Times New Roman" w:hAnsi="Times New Roman"/>
                <w:sz w:val="24"/>
                <w:szCs w:val="24"/>
              </w:rPr>
            </w:pPr>
            <w:r w:rsidRPr="00E84F8F">
              <w:rPr>
                <w:rFonts w:ascii="Times New Roman" w:hAnsi="Times New Roman"/>
                <w:sz w:val="24"/>
                <w:szCs w:val="24"/>
              </w:rPr>
              <w:t xml:space="preserve">а) 5 рабочих дней до окончания срока приема заявок при направлении </w:t>
            </w:r>
            <w:r w:rsidR="005A2C89">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5A2C89">
              <w:rPr>
                <w:rFonts w:ascii="Times New Roman" w:hAnsi="Times New Roman"/>
                <w:sz w:val="24"/>
                <w:szCs w:val="24"/>
              </w:rPr>
              <w:t>»</w:t>
            </w:r>
            <w:r w:rsidRPr="00E84F8F">
              <w:rPr>
                <w:rFonts w:ascii="Times New Roman" w:hAnsi="Times New Roman"/>
                <w:sz w:val="24"/>
                <w:szCs w:val="24"/>
              </w:rPr>
              <w:t xml:space="preserve"> разъяснений на электронную почту заявителя;</w:t>
            </w:r>
          </w:p>
          <w:p w14:paraId="2A235423" w14:textId="5E781E8C" w:rsidR="002214FF" w:rsidRPr="00725C2A" w:rsidRDefault="00E84F8F" w:rsidP="008D40FA">
            <w:pPr>
              <w:tabs>
                <w:tab w:val="left" w:pos="709"/>
                <w:tab w:val="left" w:pos="1470"/>
                <w:tab w:val="left" w:pos="1575"/>
                <w:tab w:val="left" w:pos="2535"/>
              </w:tabs>
              <w:ind w:firstLine="709"/>
              <w:jc w:val="both"/>
              <w:rPr>
                <w:rFonts w:ascii="Times New Roman" w:hAnsi="Times New Roman"/>
                <w:sz w:val="24"/>
                <w:szCs w:val="24"/>
                <w:highlight w:val="yellow"/>
              </w:rPr>
            </w:pPr>
            <w:r w:rsidRPr="00E84F8F">
              <w:rPr>
                <w:rFonts w:ascii="Times New Roman" w:hAnsi="Times New Roman"/>
                <w:sz w:val="24"/>
                <w:szCs w:val="24"/>
              </w:rPr>
              <w:t xml:space="preserve">б) 1 рабочего дня до окончания срока приема заявок при личном обращении заявителя (его представителя) в </w:t>
            </w:r>
            <w:r w:rsidR="005A2C89">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5A2C89">
              <w:rPr>
                <w:rFonts w:ascii="Times New Roman" w:hAnsi="Times New Roman"/>
                <w:sz w:val="24"/>
                <w:szCs w:val="24"/>
              </w:rPr>
              <w:t>»</w:t>
            </w:r>
            <w:r w:rsidRPr="00E84F8F">
              <w:rPr>
                <w:rFonts w:ascii="Times New Roman" w:hAnsi="Times New Roman"/>
                <w:sz w:val="24"/>
                <w:szCs w:val="24"/>
              </w:rPr>
              <w:t>.</w:t>
            </w:r>
          </w:p>
        </w:tc>
      </w:tr>
      <w:tr w:rsidR="002214FF" w:rsidRPr="00725C2A" w14:paraId="04087498" w14:textId="77777777" w:rsidTr="00A35F6D">
        <w:trPr>
          <w:trHeight w:val="20"/>
        </w:trPr>
        <w:tc>
          <w:tcPr>
            <w:tcW w:w="568" w:type="dxa"/>
          </w:tcPr>
          <w:p w14:paraId="339BBC6F" w14:textId="08AB729B" w:rsidR="002214FF" w:rsidRPr="00664310" w:rsidRDefault="002214FF" w:rsidP="004D0FC9">
            <w:pPr>
              <w:rPr>
                <w:rFonts w:ascii="Times New Roman" w:hAnsi="Times New Roman"/>
                <w:sz w:val="24"/>
                <w:szCs w:val="24"/>
              </w:rPr>
            </w:pPr>
            <w:r w:rsidRPr="00664310">
              <w:rPr>
                <w:rFonts w:ascii="Times New Roman" w:hAnsi="Times New Roman"/>
                <w:sz w:val="24"/>
                <w:szCs w:val="24"/>
              </w:rPr>
              <w:t>1</w:t>
            </w:r>
            <w:r w:rsidR="004D0FC9">
              <w:rPr>
                <w:rFonts w:ascii="Times New Roman" w:hAnsi="Times New Roman"/>
                <w:sz w:val="24"/>
                <w:szCs w:val="24"/>
              </w:rPr>
              <w:t>8</w:t>
            </w:r>
            <w:r w:rsidR="00BB3400">
              <w:rPr>
                <w:rFonts w:ascii="Times New Roman" w:hAnsi="Times New Roman"/>
                <w:sz w:val="24"/>
                <w:szCs w:val="24"/>
              </w:rPr>
              <w:t>.</w:t>
            </w:r>
          </w:p>
        </w:tc>
        <w:tc>
          <w:tcPr>
            <w:tcW w:w="2409" w:type="dxa"/>
          </w:tcPr>
          <w:p w14:paraId="6546146E" w14:textId="422197D1" w:rsidR="002214FF" w:rsidRPr="00664310" w:rsidRDefault="00E84F8F" w:rsidP="00660ABE">
            <w:pPr>
              <w:tabs>
                <w:tab w:val="left" w:pos="709"/>
                <w:tab w:val="left" w:pos="1470"/>
                <w:tab w:val="left" w:pos="1575"/>
                <w:tab w:val="left" w:pos="2535"/>
              </w:tabs>
              <w:jc w:val="both"/>
              <w:rPr>
                <w:rFonts w:ascii="Times New Roman" w:hAnsi="Times New Roman"/>
                <w:sz w:val="24"/>
                <w:szCs w:val="24"/>
              </w:rPr>
            </w:pPr>
            <w:r w:rsidRPr="00664310">
              <w:rPr>
                <w:rFonts w:ascii="Times New Roman" w:hAnsi="Times New Roman"/>
                <w:sz w:val="24"/>
                <w:szCs w:val="24"/>
              </w:rPr>
              <w:t xml:space="preserve">Срок, в течение которого получатель </w:t>
            </w:r>
            <w:r w:rsidR="00664310">
              <w:rPr>
                <w:rFonts w:ascii="Times New Roman" w:hAnsi="Times New Roman"/>
                <w:sz w:val="24"/>
                <w:szCs w:val="24"/>
              </w:rPr>
              <w:t>с</w:t>
            </w:r>
            <w:r w:rsidRPr="00664310">
              <w:rPr>
                <w:rFonts w:ascii="Times New Roman" w:hAnsi="Times New Roman"/>
                <w:sz w:val="24"/>
                <w:szCs w:val="24"/>
              </w:rPr>
              <w:t xml:space="preserve">убсидии должен подписать </w:t>
            </w:r>
            <w:r w:rsidR="00660ABE">
              <w:rPr>
                <w:rFonts w:ascii="Times New Roman" w:hAnsi="Times New Roman"/>
                <w:sz w:val="24"/>
                <w:szCs w:val="24"/>
              </w:rPr>
              <w:t>с</w:t>
            </w:r>
            <w:r w:rsidRPr="00660ABE">
              <w:rPr>
                <w:rFonts w:ascii="Times New Roman" w:hAnsi="Times New Roman"/>
                <w:sz w:val="24"/>
                <w:szCs w:val="24"/>
              </w:rPr>
              <w:t>оглашени</w:t>
            </w:r>
            <w:r w:rsidR="00664310" w:rsidRPr="00660ABE">
              <w:rPr>
                <w:rFonts w:ascii="Times New Roman" w:hAnsi="Times New Roman"/>
                <w:sz w:val="24"/>
                <w:szCs w:val="24"/>
              </w:rPr>
              <w:t>е</w:t>
            </w:r>
            <w:r w:rsidR="003F5014">
              <w:rPr>
                <w:rFonts w:ascii="Times New Roman" w:hAnsi="Times New Roman"/>
                <w:sz w:val="24"/>
                <w:szCs w:val="24"/>
              </w:rPr>
              <w:t xml:space="preserve"> о предоставлении субсидии (далее – Соглашение)</w:t>
            </w:r>
          </w:p>
        </w:tc>
        <w:tc>
          <w:tcPr>
            <w:tcW w:w="7371" w:type="dxa"/>
          </w:tcPr>
          <w:p w14:paraId="7702531A" w14:textId="137D577D" w:rsidR="002214FF" w:rsidRPr="00E84F8F" w:rsidRDefault="00E84F8F" w:rsidP="008D40FA">
            <w:pPr>
              <w:tabs>
                <w:tab w:val="left" w:pos="709"/>
                <w:tab w:val="left" w:pos="1470"/>
                <w:tab w:val="left" w:pos="1575"/>
                <w:tab w:val="left" w:pos="2535"/>
              </w:tabs>
              <w:ind w:firstLine="709"/>
              <w:jc w:val="both"/>
              <w:rPr>
                <w:rFonts w:ascii="Times New Roman" w:hAnsi="Times New Roman"/>
                <w:sz w:val="24"/>
                <w:szCs w:val="24"/>
              </w:rPr>
            </w:pPr>
            <w:r w:rsidRPr="00E84F8F">
              <w:rPr>
                <w:rFonts w:ascii="Times New Roman" w:hAnsi="Times New Roman"/>
                <w:sz w:val="24"/>
                <w:szCs w:val="24"/>
              </w:rPr>
              <w:t xml:space="preserve">В случае отсутствия оснований для отказа в заключении Соглашения, установленных </w:t>
            </w:r>
            <w:r w:rsidR="007A31C5">
              <w:rPr>
                <w:rFonts w:ascii="Times New Roman" w:hAnsi="Times New Roman"/>
                <w:sz w:val="24"/>
                <w:szCs w:val="24"/>
              </w:rPr>
              <w:t>в разделе</w:t>
            </w:r>
            <w:r w:rsidR="007A31C5">
              <w:rPr>
                <w:rFonts w:ascii="Times New Roman" w:hAnsi="Times New Roman"/>
                <w:color w:val="000000"/>
                <w:sz w:val="24"/>
                <w:szCs w:val="24"/>
              </w:rPr>
              <w:t xml:space="preserve"> «У</w:t>
            </w:r>
            <w:r w:rsidR="007A31C5" w:rsidRPr="00E84F8F">
              <w:rPr>
                <w:rFonts w:ascii="Times New Roman" w:hAnsi="Times New Roman"/>
                <w:color w:val="000000"/>
                <w:sz w:val="24"/>
                <w:szCs w:val="24"/>
              </w:rPr>
              <w:t xml:space="preserve">словия признания получателя </w:t>
            </w:r>
            <w:r w:rsidR="007A31C5">
              <w:rPr>
                <w:rFonts w:ascii="Times New Roman" w:hAnsi="Times New Roman"/>
                <w:color w:val="000000"/>
                <w:sz w:val="24"/>
                <w:szCs w:val="24"/>
              </w:rPr>
              <w:t>с</w:t>
            </w:r>
            <w:r w:rsidR="007A31C5" w:rsidRPr="00E84F8F">
              <w:rPr>
                <w:rFonts w:ascii="Times New Roman" w:hAnsi="Times New Roman"/>
                <w:color w:val="000000"/>
                <w:sz w:val="24"/>
                <w:szCs w:val="24"/>
              </w:rPr>
              <w:t>убсидии уклонившимся от заключения Соглашения</w:t>
            </w:r>
            <w:r w:rsidR="007A31C5">
              <w:rPr>
                <w:rFonts w:ascii="Times New Roman" w:hAnsi="Times New Roman"/>
                <w:color w:val="000000"/>
                <w:sz w:val="24"/>
                <w:szCs w:val="24"/>
              </w:rPr>
              <w:t>»</w:t>
            </w:r>
            <w:r w:rsidRPr="00E84F8F">
              <w:rPr>
                <w:rFonts w:ascii="Times New Roman" w:hAnsi="Times New Roman"/>
                <w:sz w:val="24"/>
                <w:szCs w:val="24"/>
              </w:rPr>
              <w:t xml:space="preserve"> объявления, </w:t>
            </w:r>
            <w:r w:rsidR="007A31C5">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7A31C5">
              <w:rPr>
                <w:rFonts w:ascii="Times New Roman" w:hAnsi="Times New Roman"/>
                <w:sz w:val="24"/>
                <w:szCs w:val="24"/>
              </w:rPr>
              <w:t>»</w:t>
            </w:r>
            <w:r w:rsidRPr="00E84F8F">
              <w:rPr>
                <w:rFonts w:ascii="Times New Roman" w:hAnsi="Times New Roman"/>
                <w:sz w:val="24"/>
                <w:szCs w:val="24"/>
              </w:rPr>
              <w:t xml:space="preserve"> заключает Соглашение с получателем </w:t>
            </w:r>
            <w:r w:rsidR="00664310">
              <w:rPr>
                <w:rFonts w:ascii="Times New Roman" w:hAnsi="Times New Roman"/>
                <w:sz w:val="24"/>
                <w:szCs w:val="24"/>
              </w:rPr>
              <w:t>с</w:t>
            </w:r>
            <w:r w:rsidRPr="00E84F8F">
              <w:rPr>
                <w:rFonts w:ascii="Times New Roman" w:hAnsi="Times New Roman"/>
                <w:sz w:val="24"/>
                <w:szCs w:val="24"/>
              </w:rPr>
              <w:t xml:space="preserve">убсидии в срок не позднее 3 рабочих дней со дня, следующего за днем уведомления получателя </w:t>
            </w:r>
            <w:r w:rsidR="00664310">
              <w:rPr>
                <w:rFonts w:ascii="Times New Roman" w:hAnsi="Times New Roman"/>
                <w:sz w:val="24"/>
                <w:szCs w:val="24"/>
              </w:rPr>
              <w:t>с</w:t>
            </w:r>
            <w:r w:rsidRPr="00E84F8F">
              <w:rPr>
                <w:rFonts w:ascii="Times New Roman" w:hAnsi="Times New Roman"/>
                <w:sz w:val="24"/>
                <w:szCs w:val="24"/>
              </w:rPr>
              <w:t>убсидии о принятом решении.</w:t>
            </w:r>
          </w:p>
          <w:p w14:paraId="2F3AF652" w14:textId="77777777" w:rsidR="002214FF" w:rsidRPr="00725C2A" w:rsidRDefault="002214FF" w:rsidP="00725C2A">
            <w:pPr>
              <w:tabs>
                <w:tab w:val="left" w:pos="709"/>
                <w:tab w:val="left" w:pos="1470"/>
                <w:tab w:val="left" w:pos="1575"/>
                <w:tab w:val="left" w:pos="2535"/>
              </w:tabs>
              <w:ind w:firstLine="601"/>
              <w:jc w:val="both"/>
              <w:rPr>
                <w:rFonts w:ascii="Times New Roman" w:hAnsi="Times New Roman"/>
                <w:sz w:val="24"/>
                <w:szCs w:val="24"/>
                <w:highlight w:val="yellow"/>
              </w:rPr>
            </w:pPr>
          </w:p>
        </w:tc>
      </w:tr>
      <w:tr w:rsidR="002214FF" w:rsidRPr="00725C2A" w14:paraId="1F5AB956" w14:textId="77777777" w:rsidTr="00A35F6D">
        <w:trPr>
          <w:trHeight w:val="20"/>
        </w:trPr>
        <w:tc>
          <w:tcPr>
            <w:tcW w:w="568" w:type="dxa"/>
          </w:tcPr>
          <w:p w14:paraId="180A4785" w14:textId="39FEE4C8" w:rsidR="002214FF" w:rsidRPr="00725C2A" w:rsidRDefault="002214FF" w:rsidP="004D0FC9">
            <w:pPr>
              <w:rPr>
                <w:rFonts w:ascii="Times New Roman" w:hAnsi="Times New Roman"/>
                <w:sz w:val="24"/>
                <w:szCs w:val="24"/>
                <w:highlight w:val="yellow"/>
              </w:rPr>
            </w:pPr>
            <w:r w:rsidRPr="00977340">
              <w:rPr>
                <w:rFonts w:ascii="Times New Roman" w:hAnsi="Times New Roman"/>
                <w:sz w:val="24"/>
                <w:szCs w:val="24"/>
              </w:rPr>
              <w:t>1</w:t>
            </w:r>
            <w:r w:rsidR="004D0FC9">
              <w:rPr>
                <w:rFonts w:ascii="Times New Roman" w:hAnsi="Times New Roman"/>
                <w:sz w:val="24"/>
                <w:szCs w:val="24"/>
              </w:rPr>
              <w:t>9</w:t>
            </w:r>
            <w:r w:rsidR="00BB3400">
              <w:rPr>
                <w:rFonts w:ascii="Times New Roman" w:hAnsi="Times New Roman"/>
                <w:sz w:val="24"/>
                <w:szCs w:val="24"/>
              </w:rPr>
              <w:t>.</w:t>
            </w:r>
          </w:p>
        </w:tc>
        <w:tc>
          <w:tcPr>
            <w:tcW w:w="2409" w:type="dxa"/>
          </w:tcPr>
          <w:p w14:paraId="7F295D63" w14:textId="302F9A74" w:rsidR="002214FF" w:rsidRPr="00725C2A" w:rsidRDefault="00E84F8F" w:rsidP="00660ABE">
            <w:pPr>
              <w:autoSpaceDE w:val="0"/>
              <w:autoSpaceDN w:val="0"/>
              <w:adjustRightInd w:val="0"/>
              <w:jc w:val="both"/>
              <w:rPr>
                <w:rFonts w:ascii="Times New Roman" w:hAnsi="Times New Roman"/>
                <w:sz w:val="24"/>
                <w:szCs w:val="24"/>
                <w:highlight w:val="yellow"/>
              </w:rPr>
            </w:pPr>
            <w:r>
              <w:rPr>
                <w:rFonts w:ascii="Times New Roman" w:hAnsi="Times New Roman"/>
                <w:color w:val="000000"/>
                <w:sz w:val="24"/>
                <w:szCs w:val="24"/>
              </w:rPr>
              <w:t>У</w:t>
            </w:r>
            <w:r w:rsidRPr="00E84F8F">
              <w:rPr>
                <w:rFonts w:ascii="Times New Roman" w:hAnsi="Times New Roman"/>
                <w:color w:val="000000"/>
                <w:sz w:val="24"/>
                <w:szCs w:val="24"/>
              </w:rPr>
              <w:t xml:space="preserve">словия признания получателя </w:t>
            </w:r>
            <w:r w:rsidR="00664310">
              <w:rPr>
                <w:rFonts w:ascii="Times New Roman" w:hAnsi="Times New Roman"/>
                <w:color w:val="000000"/>
                <w:sz w:val="24"/>
                <w:szCs w:val="24"/>
              </w:rPr>
              <w:t>с</w:t>
            </w:r>
            <w:r w:rsidRPr="00E84F8F">
              <w:rPr>
                <w:rFonts w:ascii="Times New Roman" w:hAnsi="Times New Roman"/>
                <w:color w:val="000000"/>
                <w:sz w:val="24"/>
                <w:szCs w:val="24"/>
              </w:rPr>
              <w:t>убсидии уклонившимся от заключения Соглашения</w:t>
            </w:r>
          </w:p>
        </w:tc>
        <w:tc>
          <w:tcPr>
            <w:tcW w:w="7371" w:type="dxa"/>
          </w:tcPr>
          <w:p w14:paraId="7727991B" w14:textId="77777777" w:rsidR="007A31C5" w:rsidRDefault="00E84F8F" w:rsidP="008D40FA">
            <w:pPr>
              <w:autoSpaceDE w:val="0"/>
              <w:autoSpaceDN w:val="0"/>
              <w:adjustRightInd w:val="0"/>
              <w:ind w:firstLine="709"/>
              <w:jc w:val="both"/>
              <w:rPr>
                <w:rFonts w:ascii="Times New Roman" w:hAnsi="Times New Roman"/>
                <w:sz w:val="24"/>
                <w:szCs w:val="24"/>
              </w:rPr>
            </w:pPr>
            <w:r w:rsidRPr="00E84F8F">
              <w:rPr>
                <w:rFonts w:ascii="Times New Roman" w:hAnsi="Times New Roman"/>
                <w:sz w:val="24"/>
                <w:szCs w:val="24"/>
              </w:rPr>
              <w:t xml:space="preserve">Получатель </w:t>
            </w:r>
            <w:r w:rsidR="00664310">
              <w:rPr>
                <w:rFonts w:ascii="Times New Roman" w:hAnsi="Times New Roman"/>
                <w:sz w:val="24"/>
                <w:szCs w:val="24"/>
              </w:rPr>
              <w:t>с</w:t>
            </w:r>
            <w:r w:rsidRPr="00E84F8F">
              <w:rPr>
                <w:rFonts w:ascii="Times New Roman" w:hAnsi="Times New Roman"/>
                <w:sz w:val="24"/>
                <w:szCs w:val="24"/>
              </w:rPr>
              <w:t>убсидии признается уклонившимся от заключения Соглашения по следующим основаниям:</w:t>
            </w:r>
          </w:p>
          <w:p w14:paraId="3C6798D3" w14:textId="76A5F429" w:rsidR="008D40FA" w:rsidRDefault="00E84F8F" w:rsidP="008D40FA">
            <w:pPr>
              <w:autoSpaceDE w:val="0"/>
              <w:autoSpaceDN w:val="0"/>
              <w:adjustRightInd w:val="0"/>
              <w:ind w:firstLine="709"/>
              <w:jc w:val="both"/>
              <w:rPr>
                <w:rFonts w:ascii="Times New Roman" w:hAnsi="Times New Roman"/>
                <w:sz w:val="24"/>
                <w:szCs w:val="24"/>
              </w:rPr>
            </w:pPr>
            <w:r w:rsidRPr="001B666D">
              <w:rPr>
                <w:rFonts w:ascii="Times New Roman" w:hAnsi="Times New Roman"/>
                <w:sz w:val="24"/>
                <w:szCs w:val="24"/>
              </w:rPr>
              <w:t xml:space="preserve">а) не подписание Соглашения в срок, установленный </w:t>
            </w:r>
            <w:r w:rsidR="007A31C5">
              <w:rPr>
                <w:rFonts w:ascii="Times New Roman" w:hAnsi="Times New Roman"/>
                <w:sz w:val="24"/>
                <w:szCs w:val="24"/>
              </w:rPr>
              <w:t>в разделе «</w:t>
            </w:r>
            <w:r w:rsidR="007A31C5" w:rsidRPr="00664310">
              <w:rPr>
                <w:rFonts w:ascii="Times New Roman" w:hAnsi="Times New Roman"/>
                <w:sz w:val="24"/>
                <w:szCs w:val="24"/>
              </w:rPr>
              <w:t xml:space="preserve">Срок, в течение которого получатель </w:t>
            </w:r>
            <w:r w:rsidR="007A31C5">
              <w:rPr>
                <w:rFonts w:ascii="Times New Roman" w:hAnsi="Times New Roman"/>
                <w:sz w:val="24"/>
                <w:szCs w:val="24"/>
              </w:rPr>
              <w:t>с</w:t>
            </w:r>
            <w:r w:rsidR="007A31C5" w:rsidRPr="00664310">
              <w:rPr>
                <w:rFonts w:ascii="Times New Roman" w:hAnsi="Times New Roman"/>
                <w:sz w:val="24"/>
                <w:szCs w:val="24"/>
              </w:rPr>
              <w:t xml:space="preserve">убсидии должен подписать </w:t>
            </w:r>
            <w:r w:rsidR="007A31C5">
              <w:rPr>
                <w:rFonts w:ascii="Times New Roman" w:hAnsi="Times New Roman"/>
                <w:sz w:val="24"/>
                <w:szCs w:val="24"/>
              </w:rPr>
              <w:t>с</w:t>
            </w:r>
            <w:r w:rsidR="007A31C5" w:rsidRPr="00660ABE">
              <w:rPr>
                <w:rFonts w:ascii="Times New Roman" w:hAnsi="Times New Roman"/>
                <w:sz w:val="24"/>
                <w:szCs w:val="24"/>
              </w:rPr>
              <w:t>оглашение</w:t>
            </w:r>
            <w:r w:rsidR="007A31C5">
              <w:rPr>
                <w:rFonts w:ascii="Times New Roman" w:hAnsi="Times New Roman"/>
                <w:sz w:val="24"/>
                <w:szCs w:val="24"/>
              </w:rPr>
              <w:t xml:space="preserve"> о предоставлении субсидии»</w:t>
            </w:r>
            <w:r w:rsidRPr="001B666D">
              <w:rPr>
                <w:rFonts w:ascii="Times New Roman" w:hAnsi="Times New Roman"/>
                <w:sz w:val="24"/>
                <w:szCs w:val="24"/>
              </w:rPr>
              <w:t xml:space="preserve"> объявления;</w:t>
            </w:r>
          </w:p>
          <w:p w14:paraId="72BB87EE" w14:textId="197DDF29" w:rsidR="002214FF" w:rsidRPr="001B666D" w:rsidRDefault="00E84F8F" w:rsidP="00A23878">
            <w:pPr>
              <w:autoSpaceDE w:val="0"/>
              <w:autoSpaceDN w:val="0"/>
              <w:adjustRightInd w:val="0"/>
              <w:ind w:firstLine="709"/>
              <w:jc w:val="both"/>
              <w:rPr>
                <w:rFonts w:ascii="Times New Roman" w:hAnsi="Times New Roman"/>
                <w:sz w:val="24"/>
                <w:szCs w:val="24"/>
              </w:rPr>
            </w:pPr>
            <w:r w:rsidRPr="001B666D">
              <w:rPr>
                <w:rFonts w:ascii="Times New Roman" w:hAnsi="Times New Roman"/>
                <w:sz w:val="24"/>
                <w:szCs w:val="24"/>
              </w:rPr>
              <w:t xml:space="preserve">б) отказ от заключения Соглашения в форме заявления с указанием причины отказа, который направлен на адрес электронной почты, указанный в объявлении о проведении отбора или предоставленный в </w:t>
            </w:r>
            <w:r w:rsidR="007A31C5">
              <w:rPr>
                <w:rFonts w:ascii="Times New Roman" w:hAnsi="Times New Roman"/>
                <w:sz w:val="24"/>
                <w:szCs w:val="24"/>
              </w:rPr>
              <w:t>МКУ «</w:t>
            </w:r>
            <w:proofErr w:type="spellStart"/>
            <w:r w:rsidRPr="001B666D">
              <w:rPr>
                <w:rFonts w:ascii="Times New Roman" w:hAnsi="Times New Roman"/>
                <w:sz w:val="24"/>
                <w:szCs w:val="24"/>
              </w:rPr>
              <w:t>УПРиУ</w:t>
            </w:r>
            <w:proofErr w:type="spellEnd"/>
            <w:r w:rsidR="007A31C5">
              <w:rPr>
                <w:rFonts w:ascii="Times New Roman" w:hAnsi="Times New Roman"/>
                <w:sz w:val="24"/>
                <w:szCs w:val="24"/>
              </w:rPr>
              <w:t>»</w:t>
            </w:r>
            <w:r w:rsidRPr="001B666D">
              <w:rPr>
                <w:rFonts w:ascii="Times New Roman" w:hAnsi="Times New Roman"/>
                <w:sz w:val="24"/>
                <w:szCs w:val="24"/>
              </w:rPr>
              <w:t xml:space="preserve"> получателем </w:t>
            </w:r>
            <w:r w:rsidR="00664310">
              <w:rPr>
                <w:rFonts w:ascii="Times New Roman" w:hAnsi="Times New Roman"/>
                <w:sz w:val="24"/>
                <w:szCs w:val="24"/>
              </w:rPr>
              <w:t>с</w:t>
            </w:r>
            <w:r w:rsidRPr="001B666D">
              <w:rPr>
                <w:rFonts w:ascii="Times New Roman" w:hAnsi="Times New Roman"/>
                <w:sz w:val="24"/>
                <w:szCs w:val="24"/>
              </w:rPr>
              <w:t>убсидии (его представителем) в течение 2 рабочих дней со дня, следующего</w:t>
            </w:r>
            <w:r w:rsidR="001B666D">
              <w:rPr>
                <w:rFonts w:ascii="Times New Roman" w:hAnsi="Times New Roman"/>
                <w:sz w:val="24"/>
                <w:szCs w:val="24"/>
              </w:rPr>
              <w:t xml:space="preserve"> за днем получения уведомления</w:t>
            </w:r>
            <w:r w:rsidR="00A23878">
              <w:rPr>
                <w:rFonts w:ascii="Times New Roman" w:hAnsi="Times New Roman"/>
                <w:sz w:val="24"/>
                <w:szCs w:val="24"/>
              </w:rPr>
              <w:t>, указанного в разделе 18 объявления</w:t>
            </w:r>
            <w:r w:rsidR="001B666D">
              <w:rPr>
                <w:rFonts w:ascii="Times New Roman" w:hAnsi="Times New Roman"/>
                <w:sz w:val="24"/>
                <w:szCs w:val="24"/>
              </w:rPr>
              <w:t>.</w:t>
            </w:r>
          </w:p>
        </w:tc>
      </w:tr>
      <w:tr w:rsidR="002214FF" w:rsidRPr="00485B5E" w14:paraId="5D6A9D95" w14:textId="77777777" w:rsidTr="00A35F6D">
        <w:trPr>
          <w:trHeight w:val="20"/>
        </w:trPr>
        <w:tc>
          <w:tcPr>
            <w:tcW w:w="568" w:type="dxa"/>
          </w:tcPr>
          <w:p w14:paraId="3E37701B" w14:textId="27523331" w:rsidR="002214FF" w:rsidRPr="00977340" w:rsidRDefault="004D0FC9" w:rsidP="00977340">
            <w:pPr>
              <w:pStyle w:val="ConsPlusNormal"/>
              <w:ind w:firstLine="0"/>
              <w:jc w:val="lef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20</w:t>
            </w:r>
            <w:r w:rsidR="00BB3400">
              <w:rPr>
                <w:rFonts w:ascii="Times New Roman" w:hAnsi="Times New Roman" w:cs="Times New Roman"/>
                <w:color w:val="000000"/>
                <w:sz w:val="24"/>
                <w:szCs w:val="24"/>
                <w:lang w:eastAsia="ru-RU"/>
              </w:rPr>
              <w:t>.</w:t>
            </w:r>
          </w:p>
        </w:tc>
        <w:tc>
          <w:tcPr>
            <w:tcW w:w="2409" w:type="dxa"/>
          </w:tcPr>
          <w:p w14:paraId="59CF29AD" w14:textId="001BC179" w:rsidR="002214FF" w:rsidRPr="00977340" w:rsidRDefault="002214FF" w:rsidP="00660ABE">
            <w:pPr>
              <w:pStyle w:val="ConsPlusNormal"/>
              <w:ind w:firstLine="0"/>
              <w:rPr>
                <w:rFonts w:ascii="Times New Roman" w:hAnsi="Times New Roman" w:cs="Times New Roman"/>
                <w:color w:val="000000"/>
                <w:sz w:val="24"/>
                <w:szCs w:val="24"/>
                <w:lang w:eastAsia="ru-RU"/>
              </w:rPr>
            </w:pPr>
            <w:r w:rsidRPr="00977340">
              <w:rPr>
                <w:rFonts w:ascii="Times New Roman" w:hAnsi="Times New Roman"/>
                <w:color w:val="000000"/>
                <w:sz w:val="24"/>
                <w:szCs w:val="24"/>
              </w:rPr>
              <w:t xml:space="preserve">Сроки размещения протокола подведения итогов отбора на едином портале и на </w:t>
            </w:r>
            <w:r w:rsidRPr="00977340">
              <w:rPr>
                <w:rFonts w:ascii="Times New Roman" w:hAnsi="Times New Roman"/>
                <w:color w:val="000000"/>
                <w:sz w:val="24"/>
                <w:szCs w:val="24"/>
              </w:rPr>
              <w:lastRenderedPageBreak/>
              <w:t xml:space="preserve">официальном сайте </w:t>
            </w:r>
          </w:p>
        </w:tc>
        <w:tc>
          <w:tcPr>
            <w:tcW w:w="7371" w:type="dxa"/>
          </w:tcPr>
          <w:p w14:paraId="637BF5FE" w14:textId="3D909C84" w:rsidR="002214FF" w:rsidRPr="00977340" w:rsidRDefault="002214FF" w:rsidP="008D40FA">
            <w:pPr>
              <w:pStyle w:val="ConsPlusNormal"/>
              <w:ind w:firstLine="0"/>
              <w:rPr>
                <w:rFonts w:ascii="Times New Roman" w:hAnsi="Times New Roman" w:cs="Times New Roman"/>
                <w:sz w:val="24"/>
                <w:szCs w:val="24"/>
                <w:lang w:eastAsia="ru-RU"/>
              </w:rPr>
            </w:pPr>
            <w:r w:rsidRPr="000317B1">
              <w:rPr>
                <w:rFonts w:ascii="Times New Roman" w:hAnsi="Times New Roman" w:cs="Times New Roman"/>
                <w:color w:val="000000"/>
                <w:sz w:val="24"/>
                <w:szCs w:val="24"/>
                <w:lang w:eastAsia="ru-RU"/>
              </w:rPr>
              <w:lastRenderedPageBreak/>
              <w:t xml:space="preserve">До </w:t>
            </w:r>
            <w:r w:rsidR="00856C20">
              <w:rPr>
                <w:rFonts w:ascii="Times New Roman" w:hAnsi="Times New Roman" w:cs="Times New Roman"/>
                <w:color w:val="000000"/>
                <w:sz w:val="24"/>
                <w:szCs w:val="24"/>
                <w:lang w:eastAsia="ru-RU"/>
              </w:rPr>
              <w:t>12</w:t>
            </w:r>
            <w:r w:rsidRPr="000317B1">
              <w:rPr>
                <w:rFonts w:ascii="Times New Roman" w:hAnsi="Times New Roman" w:cs="Times New Roman"/>
                <w:sz w:val="24"/>
                <w:szCs w:val="24"/>
                <w:lang w:eastAsia="ru-RU"/>
              </w:rPr>
              <w:t>.</w:t>
            </w:r>
            <w:r w:rsidR="000317B1" w:rsidRPr="000317B1">
              <w:rPr>
                <w:rFonts w:ascii="Times New Roman" w:hAnsi="Times New Roman" w:cs="Times New Roman"/>
                <w:sz w:val="24"/>
                <w:szCs w:val="24"/>
                <w:lang w:eastAsia="ru-RU"/>
              </w:rPr>
              <w:t>08.2025</w:t>
            </w:r>
            <w:r w:rsidRPr="00977340">
              <w:rPr>
                <w:rFonts w:ascii="Times New Roman" w:hAnsi="Times New Roman" w:cs="Times New Roman"/>
                <w:sz w:val="24"/>
                <w:szCs w:val="24"/>
                <w:lang w:eastAsia="ru-RU"/>
              </w:rPr>
              <w:t xml:space="preserve"> </w:t>
            </w:r>
            <w:r w:rsidR="00A23878">
              <w:rPr>
                <w:rFonts w:ascii="Times New Roman" w:hAnsi="Times New Roman" w:cs="Times New Roman"/>
                <w:color w:val="000000"/>
                <w:sz w:val="24"/>
                <w:szCs w:val="24"/>
                <w:lang w:eastAsia="ru-RU"/>
              </w:rPr>
              <w:t>протокол подведения итогов</w:t>
            </w:r>
            <w:r w:rsidRPr="00977340">
              <w:rPr>
                <w:rFonts w:ascii="Times New Roman" w:hAnsi="Times New Roman" w:cs="Times New Roman"/>
                <w:color w:val="000000"/>
                <w:sz w:val="24"/>
                <w:szCs w:val="24"/>
                <w:lang w:eastAsia="ru-RU"/>
              </w:rPr>
              <w:t xml:space="preserve"> размещается на едином портале бюджетной системы Российской Федерации на сайте www.budget.gov.ru; </w:t>
            </w:r>
          </w:p>
          <w:p w14:paraId="7788FD4E" w14:textId="7F502707" w:rsidR="002214FF" w:rsidRPr="00977340" w:rsidRDefault="002214FF" w:rsidP="00F84E23">
            <w:pPr>
              <w:pStyle w:val="ConsPlusNormal"/>
              <w:ind w:firstLine="0"/>
              <w:rPr>
                <w:rFonts w:ascii="Times New Roman" w:hAnsi="Times New Roman" w:cs="Times New Roman"/>
                <w:color w:val="000000"/>
                <w:sz w:val="24"/>
                <w:szCs w:val="24"/>
                <w:lang w:eastAsia="ru-RU"/>
              </w:rPr>
            </w:pPr>
            <w:r w:rsidRPr="00977340">
              <w:rPr>
                <w:rFonts w:ascii="Times New Roman" w:hAnsi="Times New Roman" w:cs="Times New Roman"/>
                <w:color w:val="000000"/>
                <w:sz w:val="24"/>
                <w:szCs w:val="24"/>
                <w:lang w:eastAsia="ru-RU"/>
              </w:rPr>
              <w:t xml:space="preserve">на официальном сайте муниципального образования город Норильск по адресу: </w:t>
            </w:r>
            <w:r w:rsidR="00A23878">
              <w:rPr>
                <w:rFonts w:ascii="Times New Roman" w:eastAsiaTheme="minorEastAsia" w:hAnsi="Times New Roman"/>
                <w:sz w:val="24"/>
                <w:szCs w:val="24"/>
                <w:lang w:val="en-US"/>
              </w:rPr>
              <w:t>http</w:t>
            </w:r>
            <w:r w:rsidR="00A23878" w:rsidRPr="00CE173A">
              <w:rPr>
                <w:rFonts w:ascii="Times New Roman" w:eastAsiaTheme="minorEastAsia" w:hAnsi="Times New Roman"/>
                <w:sz w:val="24"/>
                <w:szCs w:val="24"/>
              </w:rPr>
              <w:t>://</w:t>
            </w:r>
            <w:proofErr w:type="spellStart"/>
            <w:r w:rsidR="00A23878">
              <w:rPr>
                <w:rFonts w:ascii="Times New Roman" w:eastAsiaTheme="minorEastAsia" w:hAnsi="Times New Roman"/>
                <w:sz w:val="24"/>
                <w:szCs w:val="24"/>
              </w:rPr>
              <w:t>норильск.рф</w:t>
            </w:r>
            <w:proofErr w:type="spellEnd"/>
            <w:r w:rsidR="00A23878">
              <w:rPr>
                <w:rFonts w:ascii="Times New Roman" w:eastAsiaTheme="minorEastAsia" w:hAnsi="Times New Roman"/>
                <w:sz w:val="24"/>
                <w:szCs w:val="24"/>
              </w:rPr>
              <w:t>.</w:t>
            </w:r>
          </w:p>
        </w:tc>
      </w:tr>
    </w:tbl>
    <w:p w14:paraId="5E2C4DE5" w14:textId="77777777" w:rsidR="005B7C95" w:rsidRDefault="005B7C95" w:rsidP="006B713E">
      <w:pPr>
        <w:tabs>
          <w:tab w:val="left" w:pos="993"/>
        </w:tabs>
        <w:spacing w:after="0" w:line="240" w:lineRule="auto"/>
        <w:jc w:val="both"/>
        <w:rPr>
          <w:rFonts w:ascii="Times New Roman" w:eastAsiaTheme="minorEastAsia" w:hAnsi="Times New Roman" w:cs="Times New Roman"/>
          <w:sz w:val="24"/>
          <w:szCs w:val="24"/>
          <w:lang w:eastAsia="ru-RU"/>
        </w:rPr>
      </w:pPr>
    </w:p>
    <w:sectPr w:rsidR="005B7C95" w:rsidSect="00A35F6D">
      <w:headerReference w:type="default" r:id="rId10"/>
      <w:headerReference w:type="firs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56DDC" w14:textId="77777777" w:rsidR="00897F35" w:rsidRDefault="00897F35" w:rsidP="002B0BFE">
      <w:pPr>
        <w:spacing w:after="0" w:line="240" w:lineRule="auto"/>
      </w:pPr>
      <w:r>
        <w:separator/>
      </w:r>
    </w:p>
  </w:endnote>
  <w:endnote w:type="continuationSeparator" w:id="0">
    <w:p w14:paraId="2A59FF86" w14:textId="77777777" w:rsidR="00897F35" w:rsidRDefault="00897F35" w:rsidP="002B0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73DF0" w14:textId="77777777" w:rsidR="00897F35" w:rsidRDefault="00897F35" w:rsidP="002B0BFE">
      <w:pPr>
        <w:spacing w:after="0" w:line="240" w:lineRule="auto"/>
      </w:pPr>
      <w:r>
        <w:separator/>
      </w:r>
    </w:p>
  </w:footnote>
  <w:footnote w:type="continuationSeparator" w:id="0">
    <w:p w14:paraId="21A712CE" w14:textId="77777777" w:rsidR="00897F35" w:rsidRDefault="00897F35" w:rsidP="002B0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1317239"/>
      <w:docPartObj>
        <w:docPartGallery w:val="Page Numbers (Top of Page)"/>
        <w:docPartUnique/>
      </w:docPartObj>
    </w:sdtPr>
    <w:sdtEndPr>
      <w:rPr>
        <w:rFonts w:ascii="Times New Roman" w:hAnsi="Times New Roman" w:cs="Times New Roman"/>
        <w:sz w:val="24"/>
        <w:szCs w:val="24"/>
      </w:rPr>
    </w:sdtEndPr>
    <w:sdtContent>
      <w:p w14:paraId="4858CE26" w14:textId="6EE2444B" w:rsidR="0038472A" w:rsidRPr="0038472A" w:rsidRDefault="0038472A">
        <w:pPr>
          <w:pStyle w:val="af"/>
          <w:jc w:val="right"/>
          <w:rPr>
            <w:rFonts w:ascii="Times New Roman" w:hAnsi="Times New Roman" w:cs="Times New Roman"/>
            <w:sz w:val="24"/>
            <w:szCs w:val="24"/>
          </w:rPr>
        </w:pPr>
        <w:r w:rsidRPr="0038472A">
          <w:rPr>
            <w:rFonts w:ascii="Times New Roman" w:hAnsi="Times New Roman" w:cs="Times New Roman"/>
            <w:sz w:val="24"/>
            <w:szCs w:val="24"/>
          </w:rPr>
          <w:fldChar w:fldCharType="begin"/>
        </w:r>
        <w:r w:rsidRPr="0038472A">
          <w:rPr>
            <w:rFonts w:ascii="Times New Roman" w:hAnsi="Times New Roman" w:cs="Times New Roman"/>
            <w:sz w:val="24"/>
            <w:szCs w:val="24"/>
          </w:rPr>
          <w:instrText>PAGE   \* MERGEFORMAT</w:instrText>
        </w:r>
        <w:r w:rsidRPr="0038472A">
          <w:rPr>
            <w:rFonts w:ascii="Times New Roman" w:hAnsi="Times New Roman" w:cs="Times New Roman"/>
            <w:sz w:val="24"/>
            <w:szCs w:val="24"/>
          </w:rPr>
          <w:fldChar w:fldCharType="separate"/>
        </w:r>
        <w:r w:rsidR="001526E4">
          <w:rPr>
            <w:rFonts w:ascii="Times New Roman" w:hAnsi="Times New Roman" w:cs="Times New Roman"/>
            <w:noProof/>
            <w:sz w:val="24"/>
            <w:szCs w:val="24"/>
          </w:rPr>
          <w:t>19</w:t>
        </w:r>
        <w:r w:rsidRPr="0038472A">
          <w:rPr>
            <w:rFonts w:ascii="Times New Roman" w:hAnsi="Times New Roman" w:cs="Times New Roman"/>
            <w:sz w:val="24"/>
            <w:szCs w:val="24"/>
          </w:rPr>
          <w:fldChar w:fldCharType="end"/>
        </w:r>
      </w:p>
    </w:sdtContent>
  </w:sdt>
  <w:p w14:paraId="5CC43E85" w14:textId="77777777" w:rsidR="0038472A" w:rsidRDefault="0038472A">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3E4AC" w14:textId="280B7341" w:rsidR="0038472A" w:rsidRPr="0038472A" w:rsidRDefault="0038472A">
    <w:pPr>
      <w:pStyle w:val="af"/>
      <w:jc w:val="right"/>
      <w:rPr>
        <w:rFonts w:ascii="Times New Roman" w:hAnsi="Times New Roman" w:cs="Times New Roman"/>
        <w:sz w:val="24"/>
        <w:szCs w:val="24"/>
      </w:rPr>
    </w:pPr>
  </w:p>
  <w:p w14:paraId="438871AE" w14:textId="77777777" w:rsidR="0038472A" w:rsidRDefault="0038472A">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5"/>
    <w:rsid w:val="000027A1"/>
    <w:rsid w:val="00002AE4"/>
    <w:rsid w:val="00002F8D"/>
    <w:rsid w:val="000106FE"/>
    <w:rsid w:val="00014750"/>
    <w:rsid w:val="00015455"/>
    <w:rsid w:val="00015E3C"/>
    <w:rsid w:val="00020D7C"/>
    <w:rsid w:val="000217F1"/>
    <w:rsid w:val="00021A5F"/>
    <w:rsid w:val="00021B7F"/>
    <w:rsid w:val="000236B2"/>
    <w:rsid w:val="000239A3"/>
    <w:rsid w:val="0002768D"/>
    <w:rsid w:val="00027B9A"/>
    <w:rsid w:val="000300B5"/>
    <w:rsid w:val="00030895"/>
    <w:rsid w:val="000316AE"/>
    <w:rsid w:val="000317B1"/>
    <w:rsid w:val="000337E4"/>
    <w:rsid w:val="00033FFE"/>
    <w:rsid w:val="000345EF"/>
    <w:rsid w:val="000347D0"/>
    <w:rsid w:val="00036283"/>
    <w:rsid w:val="00036FCD"/>
    <w:rsid w:val="0003714B"/>
    <w:rsid w:val="00037395"/>
    <w:rsid w:val="00041731"/>
    <w:rsid w:val="00042099"/>
    <w:rsid w:val="00042B7B"/>
    <w:rsid w:val="0004412A"/>
    <w:rsid w:val="00046160"/>
    <w:rsid w:val="0004673E"/>
    <w:rsid w:val="00050B16"/>
    <w:rsid w:val="000514A5"/>
    <w:rsid w:val="00052394"/>
    <w:rsid w:val="00052503"/>
    <w:rsid w:val="00055049"/>
    <w:rsid w:val="00055072"/>
    <w:rsid w:val="000557D9"/>
    <w:rsid w:val="00056E82"/>
    <w:rsid w:val="00057057"/>
    <w:rsid w:val="0005781D"/>
    <w:rsid w:val="0006150C"/>
    <w:rsid w:val="00062EE1"/>
    <w:rsid w:val="00063B73"/>
    <w:rsid w:val="00064CCB"/>
    <w:rsid w:val="00065962"/>
    <w:rsid w:val="00070D14"/>
    <w:rsid w:val="00071D6A"/>
    <w:rsid w:val="00073203"/>
    <w:rsid w:val="000763AF"/>
    <w:rsid w:val="0008120C"/>
    <w:rsid w:val="00081CE9"/>
    <w:rsid w:val="0008299C"/>
    <w:rsid w:val="00086930"/>
    <w:rsid w:val="0008783E"/>
    <w:rsid w:val="0009287B"/>
    <w:rsid w:val="000929D5"/>
    <w:rsid w:val="00093E99"/>
    <w:rsid w:val="00096346"/>
    <w:rsid w:val="00097BF2"/>
    <w:rsid w:val="000A03AF"/>
    <w:rsid w:val="000A1BA5"/>
    <w:rsid w:val="000A338D"/>
    <w:rsid w:val="000A422F"/>
    <w:rsid w:val="000A5BC1"/>
    <w:rsid w:val="000B1586"/>
    <w:rsid w:val="000B1814"/>
    <w:rsid w:val="000B1D21"/>
    <w:rsid w:val="000B225D"/>
    <w:rsid w:val="000B22A5"/>
    <w:rsid w:val="000B3767"/>
    <w:rsid w:val="000B6901"/>
    <w:rsid w:val="000B6E0E"/>
    <w:rsid w:val="000B79E9"/>
    <w:rsid w:val="000C1CE0"/>
    <w:rsid w:val="000C2C41"/>
    <w:rsid w:val="000C3615"/>
    <w:rsid w:val="000C78CA"/>
    <w:rsid w:val="000D03A4"/>
    <w:rsid w:val="000D141C"/>
    <w:rsid w:val="000D1D2C"/>
    <w:rsid w:val="000D2656"/>
    <w:rsid w:val="000D4A95"/>
    <w:rsid w:val="000D674E"/>
    <w:rsid w:val="000D6E50"/>
    <w:rsid w:val="000D7E1C"/>
    <w:rsid w:val="000E1384"/>
    <w:rsid w:val="000E14A8"/>
    <w:rsid w:val="000E2E38"/>
    <w:rsid w:val="000E62B7"/>
    <w:rsid w:val="000E70B4"/>
    <w:rsid w:val="000E70C2"/>
    <w:rsid w:val="000E7B9E"/>
    <w:rsid w:val="000F01D1"/>
    <w:rsid w:val="000F0AD4"/>
    <w:rsid w:val="000F0B33"/>
    <w:rsid w:val="000F0D9D"/>
    <w:rsid w:val="000F0F5D"/>
    <w:rsid w:val="000F159D"/>
    <w:rsid w:val="000F189E"/>
    <w:rsid w:val="000F497B"/>
    <w:rsid w:val="000F565F"/>
    <w:rsid w:val="000F571A"/>
    <w:rsid w:val="00101850"/>
    <w:rsid w:val="00102F2C"/>
    <w:rsid w:val="00104045"/>
    <w:rsid w:val="00105BE5"/>
    <w:rsid w:val="00106285"/>
    <w:rsid w:val="001118BB"/>
    <w:rsid w:val="00114871"/>
    <w:rsid w:val="00115A76"/>
    <w:rsid w:val="001164F7"/>
    <w:rsid w:val="001225FF"/>
    <w:rsid w:val="0012336D"/>
    <w:rsid w:val="0012392B"/>
    <w:rsid w:val="00123F25"/>
    <w:rsid w:val="00124E3A"/>
    <w:rsid w:val="00125003"/>
    <w:rsid w:val="0012500E"/>
    <w:rsid w:val="00126F5F"/>
    <w:rsid w:val="00127213"/>
    <w:rsid w:val="0012791C"/>
    <w:rsid w:val="00127C21"/>
    <w:rsid w:val="001302A2"/>
    <w:rsid w:val="00134153"/>
    <w:rsid w:val="00136897"/>
    <w:rsid w:val="00144B38"/>
    <w:rsid w:val="00145BB5"/>
    <w:rsid w:val="00147D1B"/>
    <w:rsid w:val="0015059E"/>
    <w:rsid w:val="00150B66"/>
    <w:rsid w:val="001526E4"/>
    <w:rsid w:val="00153AD4"/>
    <w:rsid w:val="0015482B"/>
    <w:rsid w:val="00157866"/>
    <w:rsid w:val="001604C0"/>
    <w:rsid w:val="00160B4E"/>
    <w:rsid w:val="001629F3"/>
    <w:rsid w:val="001630E8"/>
    <w:rsid w:val="0016310E"/>
    <w:rsid w:val="00163DD3"/>
    <w:rsid w:val="001649BC"/>
    <w:rsid w:val="00165088"/>
    <w:rsid w:val="00166080"/>
    <w:rsid w:val="00167424"/>
    <w:rsid w:val="00170554"/>
    <w:rsid w:val="0017061C"/>
    <w:rsid w:val="00173EF0"/>
    <w:rsid w:val="001744E9"/>
    <w:rsid w:val="00174C60"/>
    <w:rsid w:val="00174F67"/>
    <w:rsid w:val="001759DB"/>
    <w:rsid w:val="00176610"/>
    <w:rsid w:val="001769A3"/>
    <w:rsid w:val="001770D0"/>
    <w:rsid w:val="00177117"/>
    <w:rsid w:val="0018483F"/>
    <w:rsid w:val="0018536D"/>
    <w:rsid w:val="00186AC4"/>
    <w:rsid w:val="001875C1"/>
    <w:rsid w:val="001876C1"/>
    <w:rsid w:val="00187B08"/>
    <w:rsid w:val="0019020A"/>
    <w:rsid w:val="0019123B"/>
    <w:rsid w:val="00193052"/>
    <w:rsid w:val="001945A4"/>
    <w:rsid w:val="00196EE2"/>
    <w:rsid w:val="00196F31"/>
    <w:rsid w:val="00197EDE"/>
    <w:rsid w:val="001A0C57"/>
    <w:rsid w:val="001A65FA"/>
    <w:rsid w:val="001B1212"/>
    <w:rsid w:val="001B3BAC"/>
    <w:rsid w:val="001B5DB7"/>
    <w:rsid w:val="001B666D"/>
    <w:rsid w:val="001B7F04"/>
    <w:rsid w:val="001C04B6"/>
    <w:rsid w:val="001C4477"/>
    <w:rsid w:val="001C5AE6"/>
    <w:rsid w:val="001C640D"/>
    <w:rsid w:val="001C754B"/>
    <w:rsid w:val="001C7613"/>
    <w:rsid w:val="001C7A85"/>
    <w:rsid w:val="001D14C5"/>
    <w:rsid w:val="001D19F2"/>
    <w:rsid w:val="001D1D5B"/>
    <w:rsid w:val="001D244A"/>
    <w:rsid w:val="001D2633"/>
    <w:rsid w:val="001D3091"/>
    <w:rsid w:val="001D3FEC"/>
    <w:rsid w:val="001D510E"/>
    <w:rsid w:val="001D7705"/>
    <w:rsid w:val="001E0B05"/>
    <w:rsid w:val="001E16A1"/>
    <w:rsid w:val="001E229B"/>
    <w:rsid w:val="001E23FA"/>
    <w:rsid w:val="001E2DEC"/>
    <w:rsid w:val="001E5ED9"/>
    <w:rsid w:val="001E71CE"/>
    <w:rsid w:val="001E73ED"/>
    <w:rsid w:val="001E7E1C"/>
    <w:rsid w:val="001F0DC2"/>
    <w:rsid w:val="001F362F"/>
    <w:rsid w:val="001F401F"/>
    <w:rsid w:val="001F492A"/>
    <w:rsid w:val="001F4C0E"/>
    <w:rsid w:val="001F751B"/>
    <w:rsid w:val="0020152F"/>
    <w:rsid w:val="00202BFC"/>
    <w:rsid w:val="00204055"/>
    <w:rsid w:val="002048B1"/>
    <w:rsid w:val="00205B32"/>
    <w:rsid w:val="00205CD9"/>
    <w:rsid w:val="002108A0"/>
    <w:rsid w:val="00211CD5"/>
    <w:rsid w:val="00213471"/>
    <w:rsid w:val="002139D2"/>
    <w:rsid w:val="00213AE8"/>
    <w:rsid w:val="00213EB5"/>
    <w:rsid w:val="00214465"/>
    <w:rsid w:val="0021519A"/>
    <w:rsid w:val="00215B58"/>
    <w:rsid w:val="0021615B"/>
    <w:rsid w:val="002162BA"/>
    <w:rsid w:val="00217ECD"/>
    <w:rsid w:val="002214FF"/>
    <w:rsid w:val="00222F09"/>
    <w:rsid w:val="00223553"/>
    <w:rsid w:val="002243D5"/>
    <w:rsid w:val="00224F6E"/>
    <w:rsid w:val="00225292"/>
    <w:rsid w:val="00225C80"/>
    <w:rsid w:val="00227082"/>
    <w:rsid w:val="00227543"/>
    <w:rsid w:val="002301E7"/>
    <w:rsid w:val="00231011"/>
    <w:rsid w:val="002314D8"/>
    <w:rsid w:val="00235417"/>
    <w:rsid w:val="00241B36"/>
    <w:rsid w:val="002435B4"/>
    <w:rsid w:val="00244260"/>
    <w:rsid w:val="00245076"/>
    <w:rsid w:val="002460D6"/>
    <w:rsid w:val="002502E7"/>
    <w:rsid w:val="00250C70"/>
    <w:rsid w:val="00251504"/>
    <w:rsid w:val="00254CA6"/>
    <w:rsid w:val="00254E59"/>
    <w:rsid w:val="002557A7"/>
    <w:rsid w:val="002614CB"/>
    <w:rsid w:val="00262519"/>
    <w:rsid w:val="0026580C"/>
    <w:rsid w:val="00267F79"/>
    <w:rsid w:val="0027129C"/>
    <w:rsid w:val="00271C75"/>
    <w:rsid w:val="00271E09"/>
    <w:rsid w:val="00272863"/>
    <w:rsid w:val="0027708C"/>
    <w:rsid w:val="00280481"/>
    <w:rsid w:val="002805FE"/>
    <w:rsid w:val="00280757"/>
    <w:rsid w:val="00281B25"/>
    <w:rsid w:val="00281DFB"/>
    <w:rsid w:val="002822D2"/>
    <w:rsid w:val="002836E5"/>
    <w:rsid w:val="002843A6"/>
    <w:rsid w:val="002854BD"/>
    <w:rsid w:val="00286658"/>
    <w:rsid w:val="00286D61"/>
    <w:rsid w:val="00290277"/>
    <w:rsid w:val="00290C62"/>
    <w:rsid w:val="00291954"/>
    <w:rsid w:val="0029379F"/>
    <w:rsid w:val="002937D2"/>
    <w:rsid w:val="00297211"/>
    <w:rsid w:val="002A0549"/>
    <w:rsid w:val="002A2135"/>
    <w:rsid w:val="002A2202"/>
    <w:rsid w:val="002A22F6"/>
    <w:rsid w:val="002A3144"/>
    <w:rsid w:val="002A33A8"/>
    <w:rsid w:val="002A4F50"/>
    <w:rsid w:val="002A4FC9"/>
    <w:rsid w:val="002A6908"/>
    <w:rsid w:val="002B0BFE"/>
    <w:rsid w:val="002B124D"/>
    <w:rsid w:val="002B1AAC"/>
    <w:rsid w:val="002B2988"/>
    <w:rsid w:val="002B53F0"/>
    <w:rsid w:val="002B5732"/>
    <w:rsid w:val="002B5A87"/>
    <w:rsid w:val="002C107B"/>
    <w:rsid w:val="002C4998"/>
    <w:rsid w:val="002C49D3"/>
    <w:rsid w:val="002C5FEA"/>
    <w:rsid w:val="002C69AC"/>
    <w:rsid w:val="002C6C96"/>
    <w:rsid w:val="002D15D5"/>
    <w:rsid w:val="002D1CE7"/>
    <w:rsid w:val="002D1EB0"/>
    <w:rsid w:val="002D28B2"/>
    <w:rsid w:val="002D2927"/>
    <w:rsid w:val="002D614E"/>
    <w:rsid w:val="002D62D2"/>
    <w:rsid w:val="002E00AE"/>
    <w:rsid w:val="002E191A"/>
    <w:rsid w:val="002E5371"/>
    <w:rsid w:val="002E56CC"/>
    <w:rsid w:val="002E6FA4"/>
    <w:rsid w:val="002E720B"/>
    <w:rsid w:val="002E7AD4"/>
    <w:rsid w:val="002F0075"/>
    <w:rsid w:val="002F301E"/>
    <w:rsid w:val="002F3337"/>
    <w:rsid w:val="002F3521"/>
    <w:rsid w:val="002F4089"/>
    <w:rsid w:val="002F41D5"/>
    <w:rsid w:val="002F5E45"/>
    <w:rsid w:val="002F5F29"/>
    <w:rsid w:val="002F7295"/>
    <w:rsid w:val="00301325"/>
    <w:rsid w:val="0030145F"/>
    <w:rsid w:val="003016D8"/>
    <w:rsid w:val="003020C5"/>
    <w:rsid w:val="00302C1E"/>
    <w:rsid w:val="00303EB4"/>
    <w:rsid w:val="0030484C"/>
    <w:rsid w:val="00304DC1"/>
    <w:rsid w:val="00305A00"/>
    <w:rsid w:val="00305B48"/>
    <w:rsid w:val="00310D40"/>
    <w:rsid w:val="003149E9"/>
    <w:rsid w:val="00321C52"/>
    <w:rsid w:val="00322885"/>
    <w:rsid w:val="003231F9"/>
    <w:rsid w:val="00326CDF"/>
    <w:rsid w:val="003301B8"/>
    <w:rsid w:val="00331336"/>
    <w:rsid w:val="00331DBE"/>
    <w:rsid w:val="00333C89"/>
    <w:rsid w:val="003363CC"/>
    <w:rsid w:val="0033652B"/>
    <w:rsid w:val="00337749"/>
    <w:rsid w:val="0033784F"/>
    <w:rsid w:val="00340250"/>
    <w:rsid w:val="003413C0"/>
    <w:rsid w:val="0034176E"/>
    <w:rsid w:val="00342071"/>
    <w:rsid w:val="003424AA"/>
    <w:rsid w:val="003451D5"/>
    <w:rsid w:val="003453CE"/>
    <w:rsid w:val="003457D5"/>
    <w:rsid w:val="00347E40"/>
    <w:rsid w:val="00350BFB"/>
    <w:rsid w:val="00351CD5"/>
    <w:rsid w:val="00352E57"/>
    <w:rsid w:val="003551D9"/>
    <w:rsid w:val="0035563A"/>
    <w:rsid w:val="003608C2"/>
    <w:rsid w:val="00360F3E"/>
    <w:rsid w:val="00362256"/>
    <w:rsid w:val="00362E92"/>
    <w:rsid w:val="0036386D"/>
    <w:rsid w:val="0036743B"/>
    <w:rsid w:val="0036743D"/>
    <w:rsid w:val="00370669"/>
    <w:rsid w:val="00377252"/>
    <w:rsid w:val="00377757"/>
    <w:rsid w:val="003778A4"/>
    <w:rsid w:val="00377C85"/>
    <w:rsid w:val="003811D1"/>
    <w:rsid w:val="003821E4"/>
    <w:rsid w:val="00382BB3"/>
    <w:rsid w:val="00382D4C"/>
    <w:rsid w:val="0038472A"/>
    <w:rsid w:val="0038520D"/>
    <w:rsid w:val="00387F14"/>
    <w:rsid w:val="00392B9B"/>
    <w:rsid w:val="00392D58"/>
    <w:rsid w:val="003A0DA9"/>
    <w:rsid w:val="003A0E8C"/>
    <w:rsid w:val="003A1832"/>
    <w:rsid w:val="003A341E"/>
    <w:rsid w:val="003A652D"/>
    <w:rsid w:val="003B090D"/>
    <w:rsid w:val="003B1E1D"/>
    <w:rsid w:val="003B1EAE"/>
    <w:rsid w:val="003B233A"/>
    <w:rsid w:val="003B4924"/>
    <w:rsid w:val="003B6A91"/>
    <w:rsid w:val="003B7FB8"/>
    <w:rsid w:val="003C046C"/>
    <w:rsid w:val="003C06B8"/>
    <w:rsid w:val="003C1175"/>
    <w:rsid w:val="003C40A0"/>
    <w:rsid w:val="003C5559"/>
    <w:rsid w:val="003C72F0"/>
    <w:rsid w:val="003C754D"/>
    <w:rsid w:val="003C7AF4"/>
    <w:rsid w:val="003D1580"/>
    <w:rsid w:val="003D2318"/>
    <w:rsid w:val="003D555F"/>
    <w:rsid w:val="003D64CB"/>
    <w:rsid w:val="003D72DA"/>
    <w:rsid w:val="003D74BF"/>
    <w:rsid w:val="003D7978"/>
    <w:rsid w:val="003E223C"/>
    <w:rsid w:val="003E2DE3"/>
    <w:rsid w:val="003E343A"/>
    <w:rsid w:val="003E35C6"/>
    <w:rsid w:val="003E4254"/>
    <w:rsid w:val="003E4649"/>
    <w:rsid w:val="003E4FB7"/>
    <w:rsid w:val="003E58BE"/>
    <w:rsid w:val="003E5F57"/>
    <w:rsid w:val="003E6CAC"/>
    <w:rsid w:val="003E7478"/>
    <w:rsid w:val="003E7712"/>
    <w:rsid w:val="003F4587"/>
    <w:rsid w:val="003F5014"/>
    <w:rsid w:val="003F6D0C"/>
    <w:rsid w:val="003F7327"/>
    <w:rsid w:val="00407398"/>
    <w:rsid w:val="00410B66"/>
    <w:rsid w:val="00411DD5"/>
    <w:rsid w:val="00411F0F"/>
    <w:rsid w:val="004122E1"/>
    <w:rsid w:val="00413E64"/>
    <w:rsid w:val="004148BD"/>
    <w:rsid w:val="0041550D"/>
    <w:rsid w:val="004155EC"/>
    <w:rsid w:val="004166AA"/>
    <w:rsid w:val="004227B4"/>
    <w:rsid w:val="00423597"/>
    <w:rsid w:val="004245D3"/>
    <w:rsid w:val="00424DEF"/>
    <w:rsid w:val="0042612D"/>
    <w:rsid w:val="004279C7"/>
    <w:rsid w:val="004302EF"/>
    <w:rsid w:val="0043165E"/>
    <w:rsid w:val="00432BF4"/>
    <w:rsid w:val="00433C27"/>
    <w:rsid w:val="00433C45"/>
    <w:rsid w:val="00434B4A"/>
    <w:rsid w:val="00435EF0"/>
    <w:rsid w:val="0043714C"/>
    <w:rsid w:val="00441604"/>
    <w:rsid w:val="0044164E"/>
    <w:rsid w:val="00445096"/>
    <w:rsid w:val="00446CDF"/>
    <w:rsid w:val="0044702E"/>
    <w:rsid w:val="0044787C"/>
    <w:rsid w:val="004501CA"/>
    <w:rsid w:val="004518BF"/>
    <w:rsid w:val="00452304"/>
    <w:rsid w:val="00452790"/>
    <w:rsid w:val="0045298D"/>
    <w:rsid w:val="00454279"/>
    <w:rsid w:val="004600AB"/>
    <w:rsid w:val="00461872"/>
    <w:rsid w:val="004632F8"/>
    <w:rsid w:val="00464E90"/>
    <w:rsid w:val="00466D8C"/>
    <w:rsid w:val="004679C9"/>
    <w:rsid w:val="004701AC"/>
    <w:rsid w:val="0047085F"/>
    <w:rsid w:val="00470954"/>
    <w:rsid w:val="00470F2E"/>
    <w:rsid w:val="004717A8"/>
    <w:rsid w:val="00474D1D"/>
    <w:rsid w:val="00475A0C"/>
    <w:rsid w:val="00476378"/>
    <w:rsid w:val="00477593"/>
    <w:rsid w:val="00477666"/>
    <w:rsid w:val="00477A90"/>
    <w:rsid w:val="00481DB9"/>
    <w:rsid w:val="00481E19"/>
    <w:rsid w:val="00485B5E"/>
    <w:rsid w:val="00490A04"/>
    <w:rsid w:val="00490E5B"/>
    <w:rsid w:val="00492DF2"/>
    <w:rsid w:val="00493F8C"/>
    <w:rsid w:val="004950FC"/>
    <w:rsid w:val="00495F7E"/>
    <w:rsid w:val="00497013"/>
    <w:rsid w:val="0049798C"/>
    <w:rsid w:val="004A0CF9"/>
    <w:rsid w:val="004A1D68"/>
    <w:rsid w:val="004A4010"/>
    <w:rsid w:val="004A652D"/>
    <w:rsid w:val="004A740A"/>
    <w:rsid w:val="004B0074"/>
    <w:rsid w:val="004B1245"/>
    <w:rsid w:val="004B246C"/>
    <w:rsid w:val="004B3CC5"/>
    <w:rsid w:val="004B3FD5"/>
    <w:rsid w:val="004B5DC1"/>
    <w:rsid w:val="004B6B47"/>
    <w:rsid w:val="004C1C42"/>
    <w:rsid w:val="004C301B"/>
    <w:rsid w:val="004C456C"/>
    <w:rsid w:val="004C565F"/>
    <w:rsid w:val="004D0FC9"/>
    <w:rsid w:val="004D6ADA"/>
    <w:rsid w:val="004D7496"/>
    <w:rsid w:val="004E4FA3"/>
    <w:rsid w:val="004E75BD"/>
    <w:rsid w:val="004E7D34"/>
    <w:rsid w:val="004F16D4"/>
    <w:rsid w:val="004F25A0"/>
    <w:rsid w:val="004F3EBF"/>
    <w:rsid w:val="004F5B46"/>
    <w:rsid w:val="004F66EF"/>
    <w:rsid w:val="004F6C65"/>
    <w:rsid w:val="0050072B"/>
    <w:rsid w:val="00502781"/>
    <w:rsid w:val="00507B59"/>
    <w:rsid w:val="00510471"/>
    <w:rsid w:val="00510B97"/>
    <w:rsid w:val="00512298"/>
    <w:rsid w:val="0051548F"/>
    <w:rsid w:val="0051725B"/>
    <w:rsid w:val="005178E3"/>
    <w:rsid w:val="00517F0E"/>
    <w:rsid w:val="00521277"/>
    <w:rsid w:val="005216F4"/>
    <w:rsid w:val="00524CFD"/>
    <w:rsid w:val="0052656A"/>
    <w:rsid w:val="005276D0"/>
    <w:rsid w:val="00527D88"/>
    <w:rsid w:val="00531FDC"/>
    <w:rsid w:val="00534FB2"/>
    <w:rsid w:val="005350AD"/>
    <w:rsid w:val="00536940"/>
    <w:rsid w:val="00536EB9"/>
    <w:rsid w:val="00542D28"/>
    <w:rsid w:val="0054346F"/>
    <w:rsid w:val="00546DD4"/>
    <w:rsid w:val="00552062"/>
    <w:rsid w:val="005529DA"/>
    <w:rsid w:val="00553631"/>
    <w:rsid w:val="00555180"/>
    <w:rsid w:val="005552FD"/>
    <w:rsid w:val="00560BA6"/>
    <w:rsid w:val="00561DE3"/>
    <w:rsid w:val="0056289D"/>
    <w:rsid w:val="005631DC"/>
    <w:rsid w:val="005633DD"/>
    <w:rsid w:val="0056382B"/>
    <w:rsid w:val="00564471"/>
    <w:rsid w:val="00566D31"/>
    <w:rsid w:val="00570C63"/>
    <w:rsid w:val="00573AAA"/>
    <w:rsid w:val="00573E58"/>
    <w:rsid w:val="00574143"/>
    <w:rsid w:val="00574790"/>
    <w:rsid w:val="00581104"/>
    <w:rsid w:val="0058624F"/>
    <w:rsid w:val="00590F7A"/>
    <w:rsid w:val="00591845"/>
    <w:rsid w:val="00594A29"/>
    <w:rsid w:val="005970D2"/>
    <w:rsid w:val="005A00C5"/>
    <w:rsid w:val="005A0ECF"/>
    <w:rsid w:val="005A1A51"/>
    <w:rsid w:val="005A2C89"/>
    <w:rsid w:val="005A35DF"/>
    <w:rsid w:val="005A3773"/>
    <w:rsid w:val="005A4016"/>
    <w:rsid w:val="005A4164"/>
    <w:rsid w:val="005A4D70"/>
    <w:rsid w:val="005A59BE"/>
    <w:rsid w:val="005A77DC"/>
    <w:rsid w:val="005B1CE3"/>
    <w:rsid w:val="005B24CD"/>
    <w:rsid w:val="005B553A"/>
    <w:rsid w:val="005B6CA0"/>
    <w:rsid w:val="005B7C95"/>
    <w:rsid w:val="005C0EC5"/>
    <w:rsid w:val="005C61DA"/>
    <w:rsid w:val="005C650A"/>
    <w:rsid w:val="005C7D3B"/>
    <w:rsid w:val="005D1353"/>
    <w:rsid w:val="005D2C11"/>
    <w:rsid w:val="005D2DF1"/>
    <w:rsid w:val="005D3206"/>
    <w:rsid w:val="005D33F8"/>
    <w:rsid w:val="005D3AF0"/>
    <w:rsid w:val="005D5564"/>
    <w:rsid w:val="005D5A34"/>
    <w:rsid w:val="005D6546"/>
    <w:rsid w:val="005D65D7"/>
    <w:rsid w:val="005D7FD2"/>
    <w:rsid w:val="005E02B5"/>
    <w:rsid w:val="005E1B76"/>
    <w:rsid w:val="005E464E"/>
    <w:rsid w:val="005E4E6A"/>
    <w:rsid w:val="005F0C50"/>
    <w:rsid w:val="005F1881"/>
    <w:rsid w:val="005F1C31"/>
    <w:rsid w:val="005F289C"/>
    <w:rsid w:val="005F2DB1"/>
    <w:rsid w:val="005F2DE7"/>
    <w:rsid w:val="005F3615"/>
    <w:rsid w:val="005F40F8"/>
    <w:rsid w:val="005F6BC0"/>
    <w:rsid w:val="005F78A4"/>
    <w:rsid w:val="0060151C"/>
    <w:rsid w:val="00604DCC"/>
    <w:rsid w:val="00605FC5"/>
    <w:rsid w:val="0061097F"/>
    <w:rsid w:val="006129EF"/>
    <w:rsid w:val="00613A80"/>
    <w:rsid w:val="0061418C"/>
    <w:rsid w:val="00615C42"/>
    <w:rsid w:val="00615ED9"/>
    <w:rsid w:val="00616412"/>
    <w:rsid w:val="006179AB"/>
    <w:rsid w:val="00620191"/>
    <w:rsid w:val="00621E04"/>
    <w:rsid w:val="00622769"/>
    <w:rsid w:val="0062505C"/>
    <w:rsid w:val="00625F03"/>
    <w:rsid w:val="006263B6"/>
    <w:rsid w:val="00630A30"/>
    <w:rsid w:val="00633EDD"/>
    <w:rsid w:val="00634397"/>
    <w:rsid w:val="006344C0"/>
    <w:rsid w:val="00640DBC"/>
    <w:rsid w:val="006418DC"/>
    <w:rsid w:val="00643401"/>
    <w:rsid w:val="00651010"/>
    <w:rsid w:val="00651287"/>
    <w:rsid w:val="00651BFF"/>
    <w:rsid w:val="00651D37"/>
    <w:rsid w:val="00651D52"/>
    <w:rsid w:val="00652816"/>
    <w:rsid w:val="00652FBF"/>
    <w:rsid w:val="00655557"/>
    <w:rsid w:val="0065562C"/>
    <w:rsid w:val="006564DC"/>
    <w:rsid w:val="00656759"/>
    <w:rsid w:val="00656DDF"/>
    <w:rsid w:val="00660ABE"/>
    <w:rsid w:val="00661EDB"/>
    <w:rsid w:val="00662CC6"/>
    <w:rsid w:val="00663281"/>
    <w:rsid w:val="00664310"/>
    <w:rsid w:val="0066457C"/>
    <w:rsid w:val="00664FEC"/>
    <w:rsid w:val="0067124C"/>
    <w:rsid w:val="00672301"/>
    <w:rsid w:val="00672FC7"/>
    <w:rsid w:val="00675587"/>
    <w:rsid w:val="00677E79"/>
    <w:rsid w:val="0068138D"/>
    <w:rsid w:val="00681785"/>
    <w:rsid w:val="0068517F"/>
    <w:rsid w:val="00692535"/>
    <w:rsid w:val="00696EA1"/>
    <w:rsid w:val="00697621"/>
    <w:rsid w:val="006A0068"/>
    <w:rsid w:val="006A01AA"/>
    <w:rsid w:val="006A0791"/>
    <w:rsid w:val="006A1449"/>
    <w:rsid w:val="006A22FC"/>
    <w:rsid w:val="006A260D"/>
    <w:rsid w:val="006A3D41"/>
    <w:rsid w:val="006B13A4"/>
    <w:rsid w:val="006B2490"/>
    <w:rsid w:val="006B41C5"/>
    <w:rsid w:val="006B6672"/>
    <w:rsid w:val="006B713E"/>
    <w:rsid w:val="006B7FDC"/>
    <w:rsid w:val="006C09F9"/>
    <w:rsid w:val="006C34BA"/>
    <w:rsid w:val="006C359C"/>
    <w:rsid w:val="006C4318"/>
    <w:rsid w:val="006C568C"/>
    <w:rsid w:val="006C68D7"/>
    <w:rsid w:val="006C6934"/>
    <w:rsid w:val="006C7020"/>
    <w:rsid w:val="006D1449"/>
    <w:rsid w:val="006D3478"/>
    <w:rsid w:val="006D430D"/>
    <w:rsid w:val="006D642D"/>
    <w:rsid w:val="006D7910"/>
    <w:rsid w:val="006E2718"/>
    <w:rsid w:val="006E43D9"/>
    <w:rsid w:val="006E4B41"/>
    <w:rsid w:val="006E5744"/>
    <w:rsid w:val="006E5F03"/>
    <w:rsid w:val="006F1CFC"/>
    <w:rsid w:val="006F1DFF"/>
    <w:rsid w:val="006F52AB"/>
    <w:rsid w:val="006F714B"/>
    <w:rsid w:val="006F74D1"/>
    <w:rsid w:val="007007DC"/>
    <w:rsid w:val="0070430A"/>
    <w:rsid w:val="00705717"/>
    <w:rsid w:val="00707164"/>
    <w:rsid w:val="00707481"/>
    <w:rsid w:val="00711CD2"/>
    <w:rsid w:val="00712425"/>
    <w:rsid w:val="0071346C"/>
    <w:rsid w:val="00715393"/>
    <w:rsid w:val="00717173"/>
    <w:rsid w:val="007171C5"/>
    <w:rsid w:val="00717589"/>
    <w:rsid w:val="00720C07"/>
    <w:rsid w:val="00720C61"/>
    <w:rsid w:val="00722585"/>
    <w:rsid w:val="00724751"/>
    <w:rsid w:val="00725C2A"/>
    <w:rsid w:val="00727E8D"/>
    <w:rsid w:val="007307A9"/>
    <w:rsid w:val="00731059"/>
    <w:rsid w:val="0073208C"/>
    <w:rsid w:val="00733085"/>
    <w:rsid w:val="007331A5"/>
    <w:rsid w:val="007338A7"/>
    <w:rsid w:val="00734DDC"/>
    <w:rsid w:val="0074044B"/>
    <w:rsid w:val="007427C1"/>
    <w:rsid w:val="00742E64"/>
    <w:rsid w:val="00744AFB"/>
    <w:rsid w:val="007455D7"/>
    <w:rsid w:val="00746709"/>
    <w:rsid w:val="00750575"/>
    <w:rsid w:val="00750A29"/>
    <w:rsid w:val="007510ED"/>
    <w:rsid w:val="00751E07"/>
    <w:rsid w:val="0075450C"/>
    <w:rsid w:val="00754ACE"/>
    <w:rsid w:val="00755687"/>
    <w:rsid w:val="00756591"/>
    <w:rsid w:val="0075781B"/>
    <w:rsid w:val="007578AD"/>
    <w:rsid w:val="00757B66"/>
    <w:rsid w:val="007611BC"/>
    <w:rsid w:val="0076286C"/>
    <w:rsid w:val="00765342"/>
    <w:rsid w:val="00767697"/>
    <w:rsid w:val="007678B6"/>
    <w:rsid w:val="00770FA5"/>
    <w:rsid w:val="00776DB2"/>
    <w:rsid w:val="007774F7"/>
    <w:rsid w:val="00777891"/>
    <w:rsid w:val="00777956"/>
    <w:rsid w:val="00777F46"/>
    <w:rsid w:val="00782C8B"/>
    <w:rsid w:val="0078337C"/>
    <w:rsid w:val="007857D3"/>
    <w:rsid w:val="00786688"/>
    <w:rsid w:val="00786875"/>
    <w:rsid w:val="00787035"/>
    <w:rsid w:val="0079458D"/>
    <w:rsid w:val="0079461A"/>
    <w:rsid w:val="007947F9"/>
    <w:rsid w:val="00795DFE"/>
    <w:rsid w:val="007965F2"/>
    <w:rsid w:val="007A0072"/>
    <w:rsid w:val="007A217A"/>
    <w:rsid w:val="007A240F"/>
    <w:rsid w:val="007A31C5"/>
    <w:rsid w:val="007A472A"/>
    <w:rsid w:val="007A4736"/>
    <w:rsid w:val="007A5E7A"/>
    <w:rsid w:val="007A6BAF"/>
    <w:rsid w:val="007A6F9C"/>
    <w:rsid w:val="007A756F"/>
    <w:rsid w:val="007A7A72"/>
    <w:rsid w:val="007A7D61"/>
    <w:rsid w:val="007B0BC4"/>
    <w:rsid w:val="007B283D"/>
    <w:rsid w:val="007B2917"/>
    <w:rsid w:val="007B3695"/>
    <w:rsid w:val="007B4842"/>
    <w:rsid w:val="007B5047"/>
    <w:rsid w:val="007B611A"/>
    <w:rsid w:val="007B6D17"/>
    <w:rsid w:val="007C07AA"/>
    <w:rsid w:val="007C3316"/>
    <w:rsid w:val="007C452C"/>
    <w:rsid w:val="007D0A6C"/>
    <w:rsid w:val="007D1215"/>
    <w:rsid w:val="007E0CD5"/>
    <w:rsid w:val="007E5D98"/>
    <w:rsid w:val="007E6C53"/>
    <w:rsid w:val="007E71CD"/>
    <w:rsid w:val="007F0A47"/>
    <w:rsid w:val="007F290B"/>
    <w:rsid w:val="007F2F12"/>
    <w:rsid w:val="007F3430"/>
    <w:rsid w:val="007F71CA"/>
    <w:rsid w:val="007F7293"/>
    <w:rsid w:val="00800C41"/>
    <w:rsid w:val="00801F6A"/>
    <w:rsid w:val="008072F0"/>
    <w:rsid w:val="00811F5C"/>
    <w:rsid w:val="008130F7"/>
    <w:rsid w:val="008131E0"/>
    <w:rsid w:val="008134DD"/>
    <w:rsid w:val="00815344"/>
    <w:rsid w:val="00815745"/>
    <w:rsid w:val="008158FE"/>
    <w:rsid w:val="00816019"/>
    <w:rsid w:val="008241FD"/>
    <w:rsid w:val="008242EA"/>
    <w:rsid w:val="00824391"/>
    <w:rsid w:val="008263F9"/>
    <w:rsid w:val="00826DD6"/>
    <w:rsid w:val="008275CD"/>
    <w:rsid w:val="00827938"/>
    <w:rsid w:val="00830303"/>
    <w:rsid w:val="0083043D"/>
    <w:rsid w:val="00831140"/>
    <w:rsid w:val="00831F9B"/>
    <w:rsid w:val="0083260A"/>
    <w:rsid w:val="008331BB"/>
    <w:rsid w:val="008333AA"/>
    <w:rsid w:val="00833B23"/>
    <w:rsid w:val="00834956"/>
    <w:rsid w:val="008350DF"/>
    <w:rsid w:val="00836DB8"/>
    <w:rsid w:val="00837B07"/>
    <w:rsid w:val="00840C2E"/>
    <w:rsid w:val="00843031"/>
    <w:rsid w:val="00844241"/>
    <w:rsid w:val="0084458D"/>
    <w:rsid w:val="008451E9"/>
    <w:rsid w:val="0084564F"/>
    <w:rsid w:val="00853C21"/>
    <w:rsid w:val="008558F1"/>
    <w:rsid w:val="00856C20"/>
    <w:rsid w:val="008574D2"/>
    <w:rsid w:val="008620C6"/>
    <w:rsid w:val="008648CB"/>
    <w:rsid w:val="008679E7"/>
    <w:rsid w:val="00870A31"/>
    <w:rsid w:val="00871C37"/>
    <w:rsid w:val="0087454C"/>
    <w:rsid w:val="008745A8"/>
    <w:rsid w:val="00874CDF"/>
    <w:rsid w:val="00875979"/>
    <w:rsid w:val="00876EEA"/>
    <w:rsid w:val="00881956"/>
    <w:rsid w:val="00881B9A"/>
    <w:rsid w:val="00882155"/>
    <w:rsid w:val="00882AA5"/>
    <w:rsid w:val="00883B6B"/>
    <w:rsid w:val="00891B04"/>
    <w:rsid w:val="00891DD4"/>
    <w:rsid w:val="0089211A"/>
    <w:rsid w:val="00894D50"/>
    <w:rsid w:val="0089581F"/>
    <w:rsid w:val="00897B5C"/>
    <w:rsid w:val="00897F35"/>
    <w:rsid w:val="008A1ACD"/>
    <w:rsid w:val="008A1D60"/>
    <w:rsid w:val="008A2555"/>
    <w:rsid w:val="008A3304"/>
    <w:rsid w:val="008A387C"/>
    <w:rsid w:val="008A3C06"/>
    <w:rsid w:val="008A4356"/>
    <w:rsid w:val="008B1116"/>
    <w:rsid w:val="008B303F"/>
    <w:rsid w:val="008B4571"/>
    <w:rsid w:val="008B5A3D"/>
    <w:rsid w:val="008B5F3D"/>
    <w:rsid w:val="008B754E"/>
    <w:rsid w:val="008B7808"/>
    <w:rsid w:val="008C4E85"/>
    <w:rsid w:val="008C7138"/>
    <w:rsid w:val="008D40FA"/>
    <w:rsid w:val="008D49F0"/>
    <w:rsid w:val="008D5CF0"/>
    <w:rsid w:val="008D6138"/>
    <w:rsid w:val="008D79A8"/>
    <w:rsid w:val="008E1C80"/>
    <w:rsid w:val="008E3623"/>
    <w:rsid w:val="008E6519"/>
    <w:rsid w:val="008E7ED4"/>
    <w:rsid w:val="008F2245"/>
    <w:rsid w:val="008F2305"/>
    <w:rsid w:val="008F2CB9"/>
    <w:rsid w:val="008F3241"/>
    <w:rsid w:val="008F3FA3"/>
    <w:rsid w:val="008F4D07"/>
    <w:rsid w:val="008F6B75"/>
    <w:rsid w:val="00902D34"/>
    <w:rsid w:val="009042A2"/>
    <w:rsid w:val="009109C0"/>
    <w:rsid w:val="00911AF3"/>
    <w:rsid w:val="00916036"/>
    <w:rsid w:val="0091653F"/>
    <w:rsid w:val="009217D5"/>
    <w:rsid w:val="009218A0"/>
    <w:rsid w:val="00921EDE"/>
    <w:rsid w:val="00922D47"/>
    <w:rsid w:val="00925017"/>
    <w:rsid w:val="00926615"/>
    <w:rsid w:val="00926EB7"/>
    <w:rsid w:val="00930603"/>
    <w:rsid w:val="00930F9D"/>
    <w:rsid w:val="00932BD1"/>
    <w:rsid w:val="009343FA"/>
    <w:rsid w:val="0093445D"/>
    <w:rsid w:val="00934534"/>
    <w:rsid w:val="009353EA"/>
    <w:rsid w:val="00935C11"/>
    <w:rsid w:val="009415CA"/>
    <w:rsid w:val="00942150"/>
    <w:rsid w:val="00942E68"/>
    <w:rsid w:val="0094568F"/>
    <w:rsid w:val="009474C8"/>
    <w:rsid w:val="0094783C"/>
    <w:rsid w:val="00947CB5"/>
    <w:rsid w:val="00950C1D"/>
    <w:rsid w:val="00951DA9"/>
    <w:rsid w:val="00951E03"/>
    <w:rsid w:val="00951F13"/>
    <w:rsid w:val="00952C68"/>
    <w:rsid w:val="00955F8F"/>
    <w:rsid w:val="009572DC"/>
    <w:rsid w:val="00962FB8"/>
    <w:rsid w:val="009648BE"/>
    <w:rsid w:val="00967842"/>
    <w:rsid w:val="00970A0A"/>
    <w:rsid w:val="00971E98"/>
    <w:rsid w:val="00973104"/>
    <w:rsid w:val="00973A10"/>
    <w:rsid w:val="00976BCD"/>
    <w:rsid w:val="00977340"/>
    <w:rsid w:val="00981363"/>
    <w:rsid w:val="00985B4F"/>
    <w:rsid w:val="009870ED"/>
    <w:rsid w:val="009950CC"/>
    <w:rsid w:val="00995AC5"/>
    <w:rsid w:val="009965B1"/>
    <w:rsid w:val="0099691E"/>
    <w:rsid w:val="00996AA0"/>
    <w:rsid w:val="0099710A"/>
    <w:rsid w:val="00997A4D"/>
    <w:rsid w:val="00997AE6"/>
    <w:rsid w:val="009A0555"/>
    <w:rsid w:val="009A236D"/>
    <w:rsid w:val="009A2A3D"/>
    <w:rsid w:val="009A57EC"/>
    <w:rsid w:val="009B2651"/>
    <w:rsid w:val="009B486E"/>
    <w:rsid w:val="009B4C11"/>
    <w:rsid w:val="009B641F"/>
    <w:rsid w:val="009B6AC9"/>
    <w:rsid w:val="009B75F3"/>
    <w:rsid w:val="009C05F8"/>
    <w:rsid w:val="009C0C43"/>
    <w:rsid w:val="009C3F19"/>
    <w:rsid w:val="009C53C7"/>
    <w:rsid w:val="009C729C"/>
    <w:rsid w:val="009C7352"/>
    <w:rsid w:val="009D076F"/>
    <w:rsid w:val="009D1437"/>
    <w:rsid w:val="009D2278"/>
    <w:rsid w:val="009D2C2E"/>
    <w:rsid w:val="009D4872"/>
    <w:rsid w:val="009D48FA"/>
    <w:rsid w:val="009D635E"/>
    <w:rsid w:val="009D77FF"/>
    <w:rsid w:val="009E1631"/>
    <w:rsid w:val="009E1A30"/>
    <w:rsid w:val="009E4A43"/>
    <w:rsid w:val="009E720F"/>
    <w:rsid w:val="009E72D1"/>
    <w:rsid w:val="009F066A"/>
    <w:rsid w:val="009F2025"/>
    <w:rsid w:val="009F4573"/>
    <w:rsid w:val="009F495C"/>
    <w:rsid w:val="009F5923"/>
    <w:rsid w:val="00A0084F"/>
    <w:rsid w:val="00A0166F"/>
    <w:rsid w:val="00A025C3"/>
    <w:rsid w:val="00A0485B"/>
    <w:rsid w:val="00A04C1C"/>
    <w:rsid w:val="00A059F2"/>
    <w:rsid w:val="00A06B4A"/>
    <w:rsid w:val="00A06C11"/>
    <w:rsid w:val="00A105D1"/>
    <w:rsid w:val="00A1066A"/>
    <w:rsid w:val="00A1132F"/>
    <w:rsid w:val="00A16E2F"/>
    <w:rsid w:val="00A17235"/>
    <w:rsid w:val="00A209FF"/>
    <w:rsid w:val="00A23878"/>
    <w:rsid w:val="00A252E2"/>
    <w:rsid w:val="00A25355"/>
    <w:rsid w:val="00A2579A"/>
    <w:rsid w:val="00A312DF"/>
    <w:rsid w:val="00A3226E"/>
    <w:rsid w:val="00A32BCE"/>
    <w:rsid w:val="00A35666"/>
    <w:rsid w:val="00A35F6D"/>
    <w:rsid w:val="00A36935"/>
    <w:rsid w:val="00A37913"/>
    <w:rsid w:val="00A379DB"/>
    <w:rsid w:val="00A416AC"/>
    <w:rsid w:val="00A4181E"/>
    <w:rsid w:val="00A46098"/>
    <w:rsid w:val="00A4721C"/>
    <w:rsid w:val="00A50416"/>
    <w:rsid w:val="00A5075E"/>
    <w:rsid w:val="00A520A0"/>
    <w:rsid w:val="00A53138"/>
    <w:rsid w:val="00A54B26"/>
    <w:rsid w:val="00A54F5F"/>
    <w:rsid w:val="00A55019"/>
    <w:rsid w:val="00A566B4"/>
    <w:rsid w:val="00A61848"/>
    <w:rsid w:val="00A631D3"/>
    <w:rsid w:val="00A63CB6"/>
    <w:rsid w:val="00A64606"/>
    <w:rsid w:val="00A667C4"/>
    <w:rsid w:val="00A66DDB"/>
    <w:rsid w:val="00A71632"/>
    <w:rsid w:val="00A72740"/>
    <w:rsid w:val="00A73B5D"/>
    <w:rsid w:val="00A74A63"/>
    <w:rsid w:val="00A7717E"/>
    <w:rsid w:val="00A77A07"/>
    <w:rsid w:val="00A82385"/>
    <w:rsid w:val="00A8565D"/>
    <w:rsid w:val="00A90EA5"/>
    <w:rsid w:val="00A9109B"/>
    <w:rsid w:val="00A929C1"/>
    <w:rsid w:val="00A93814"/>
    <w:rsid w:val="00A94AD2"/>
    <w:rsid w:val="00A960CA"/>
    <w:rsid w:val="00A97CCA"/>
    <w:rsid w:val="00AA0088"/>
    <w:rsid w:val="00AA00EE"/>
    <w:rsid w:val="00AA0151"/>
    <w:rsid w:val="00AA0532"/>
    <w:rsid w:val="00AA0591"/>
    <w:rsid w:val="00AA5788"/>
    <w:rsid w:val="00AA5A9B"/>
    <w:rsid w:val="00AA6462"/>
    <w:rsid w:val="00AB2F07"/>
    <w:rsid w:val="00AB37C8"/>
    <w:rsid w:val="00AB38C0"/>
    <w:rsid w:val="00AB442B"/>
    <w:rsid w:val="00AB5543"/>
    <w:rsid w:val="00AB6652"/>
    <w:rsid w:val="00AB7054"/>
    <w:rsid w:val="00AB7949"/>
    <w:rsid w:val="00AC07B1"/>
    <w:rsid w:val="00AC1670"/>
    <w:rsid w:val="00AC3AEE"/>
    <w:rsid w:val="00AC47C5"/>
    <w:rsid w:val="00AC4C3E"/>
    <w:rsid w:val="00AC5070"/>
    <w:rsid w:val="00AC64D2"/>
    <w:rsid w:val="00AC6529"/>
    <w:rsid w:val="00AD69C1"/>
    <w:rsid w:val="00AD7EDA"/>
    <w:rsid w:val="00AE02FA"/>
    <w:rsid w:val="00AE086D"/>
    <w:rsid w:val="00AE2E0D"/>
    <w:rsid w:val="00AE2E55"/>
    <w:rsid w:val="00AF25B5"/>
    <w:rsid w:val="00AF2BA7"/>
    <w:rsid w:val="00AF3EB7"/>
    <w:rsid w:val="00AF5916"/>
    <w:rsid w:val="00AF5981"/>
    <w:rsid w:val="00AF5A1A"/>
    <w:rsid w:val="00AF6FF8"/>
    <w:rsid w:val="00AF72C3"/>
    <w:rsid w:val="00AF7CC9"/>
    <w:rsid w:val="00B00D0F"/>
    <w:rsid w:val="00B01869"/>
    <w:rsid w:val="00B038AF"/>
    <w:rsid w:val="00B04C59"/>
    <w:rsid w:val="00B04D94"/>
    <w:rsid w:val="00B0621D"/>
    <w:rsid w:val="00B06C21"/>
    <w:rsid w:val="00B07BDD"/>
    <w:rsid w:val="00B10786"/>
    <w:rsid w:val="00B115BE"/>
    <w:rsid w:val="00B11DE5"/>
    <w:rsid w:val="00B1222E"/>
    <w:rsid w:val="00B12A05"/>
    <w:rsid w:val="00B15D7F"/>
    <w:rsid w:val="00B1676B"/>
    <w:rsid w:val="00B169D1"/>
    <w:rsid w:val="00B208AA"/>
    <w:rsid w:val="00B20A8D"/>
    <w:rsid w:val="00B24479"/>
    <w:rsid w:val="00B25321"/>
    <w:rsid w:val="00B3269B"/>
    <w:rsid w:val="00B32C36"/>
    <w:rsid w:val="00B34976"/>
    <w:rsid w:val="00B350BD"/>
    <w:rsid w:val="00B40553"/>
    <w:rsid w:val="00B413C4"/>
    <w:rsid w:val="00B41716"/>
    <w:rsid w:val="00B418C7"/>
    <w:rsid w:val="00B419B7"/>
    <w:rsid w:val="00B42205"/>
    <w:rsid w:val="00B43799"/>
    <w:rsid w:val="00B44D24"/>
    <w:rsid w:val="00B466B3"/>
    <w:rsid w:val="00B47FEE"/>
    <w:rsid w:val="00B50CD3"/>
    <w:rsid w:val="00B510E9"/>
    <w:rsid w:val="00B5148D"/>
    <w:rsid w:val="00B53089"/>
    <w:rsid w:val="00B54506"/>
    <w:rsid w:val="00B547AC"/>
    <w:rsid w:val="00B54A4D"/>
    <w:rsid w:val="00B56A7C"/>
    <w:rsid w:val="00B60E35"/>
    <w:rsid w:val="00B61FF3"/>
    <w:rsid w:val="00B62832"/>
    <w:rsid w:val="00B64EC6"/>
    <w:rsid w:val="00B65097"/>
    <w:rsid w:val="00B661FD"/>
    <w:rsid w:val="00B665BC"/>
    <w:rsid w:val="00B669A2"/>
    <w:rsid w:val="00B66B6F"/>
    <w:rsid w:val="00B71ADE"/>
    <w:rsid w:val="00B722DF"/>
    <w:rsid w:val="00B72FD8"/>
    <w:rsid w:val="00B75281"/>
    <w:rsid w:val="00B76D75"/>
    <w:rsid w:val="00B77718"/>
    <w:rsid w:val="00B77CAF"/>
    <w:rsid w:val="00B77E60"/>
    <w:rsid w:val="00B80980"/>
    <w:rsid w:val="00B8238A"/>
    <w:rsid w:val="00B84ECA"/>
    <w:rsid w:val="00B857E7"/>
    <w:rsid w:val="00B86537"/>
    <w:rsid w:val="00B87677"/>
    <w:rsid w:val="00B900A0"/>
    <w:rsid w:val="00B9127C"/>
    <w:rsid w:val="00B91BDF"/>
    <w:rsid w:val="00B926A9"/>
    <w:rsid w:val="00B93595"/>
    <w:rsid w:val="00B94A49"/>
    <w:rsid w:val="00B950B2"/>
    <w:rsid w:val="00B965D3"/>
    <w:rsid w:val="00B96AC2"/>
    <w:rsid w:val="00B96C1D"/>
    <w:rsid w:val="00B96CA9"/>
    <w:rsid w:val="00BA0ADB"/>
    <w:rsid w:val="00BA0E57"/>
    <w:rsid w:val="00BA0E8C"/>
    <w:rsid w:val="00BA2B9C"/>
    <w:rsid w:val="00BA5017"/>
    <w:rsid w:val="00BA76B2"/>
    <w:rsid w:val="00BA7A52"/>
    <w:rsid w:val="00BB01C6"/>
    <w:rsid w:val="00BB0B29"/>
    <w:rsid w:val="00BB0BCD"/>
    <w:rsid w:val="00BB2BF1"/>
    <w:rsid w:val="00BB3400"/>
    <w:rsid w:val="00BB3442"/>
    <w:rsid w:val="00BB3938"/>
    <w:rsid w:val="00BB4766"/>
    <w:rsid w:val="00BB6912"/>
    <w:rsid w:val="00BB6BD3"/>
    <w:rsid w:val="00BC12DE"/>
    <w:rsid w:val="00BC2FFF"/>
    <w:rsid w:val="00BC3FD6"/>
    <w:rsid w:val="00BC427C"/>
    <w:rsid w:val="00BC4BE0"/>
    <w:rsid w:val="00BC4C5D"/>
    <w:rsid w:val="00BC7C3D"/>
    <w:rsid w:val="00BC7CEC"/>
    <w:rsid w:val="00BD0554"/>
    <w:rsid w:val="00BD1954"/>
    <w:rsid w:val="00BD3AF7"/>
    <w:rsid w:val="00BD3C2E"/>
    <w:rsid w:val="00BD4507"/>
    <w:rsid w:val="00BD4B31"/>
    <w:rsid w:val="00BD4CCD"/>
    <w:rsid w:val="00BD56D6"/>
    <w:rsid w:val="00BD67BD"/>
    <w:rsid w:val="00BD6960"/>
    <w:rsid w:val="00BE36D3"/>
    <w:rsid w:val="00BE3910"/>
    <w:rsid w:val="00BE3EC4"/>
    <w:rsid w:val="00BE426D"/>
    <w:rsid w:val="00BF1317"/>
    <w:rsid w:val="00BF1738"/>
    <w:rsid w:val="00BF2ABB"/>
    <w:rsid w:val="00BF3135"/>
    <w:rsid w:val="00BF595B"/>
    <w:rsid w:val="00BF6882"/>
    <w:rsid w:val="00BF732E"/>
    <w:rsid w:val="00C03E66"/>
    <w:rsid w:val="00C04224"/>
    <w:rsid w:val="00C05D94"/>
    <w:rsid w:val="00C1334A"/>
    <w:rsid w:val="00C133CD"/>
    <w:rsid w:val="00C14FCF"/>
    <w:rsid w:val="00C151B0"/>
    <w:rsid w:val="00C163FE"/>
    <w:rsid w:val="00C2291B"/>
    <w:rsid w:val="00C23374"/>
    <w:rsid w:val="00C23A76"/>
    <w:rsid w:val="00C2537F"/>
    <w:rsid w:val="00C259E0"/>
    <w:rsid w:val="00C25C39"/>
    <w:rsid w:val="00C2630C"/>
    <w:rsid w:val="00C27AE0"/>
    <w:rsid w:val="00C27B2F"/>
    <w:rsid w:val="00C35997"/>
    <w:rsid w:val="00C428DF"/>
    <w:rsid w:val="00C43DBF"/>
    <w:rsid w:val="00C44749"/>
    <w:rsid w:val="00C44761"/>
    <w:rsid w:val="00C45B8D"/>
    <w:rsid w:val="00C460EE"/>
    <w:rsid w:val="00C46F89"/>
    <w:rsid w:val="00C470EB"/>
    <w:rsid w:val="00C52555"/>
    <w:rsid w:val="00C53305"/>
    <w:rsid w:val="00C557BA"/>
    <w:rsid w:val="00C60193"/>
    <w:rsid w:val="00C61339"/>
    <w:rsid w:val="00C61B06"/>
    <w:rsid w:val="00C622BB"/>
    <w:rsid w:val="00C633D5"/>
    <w:rsid w:val="00C6790F"/>
    <w:rsid w:val="00C71241"/>
    <w:rsid w:val="00C724BC"/>
    <w:rsid w:val="00C7504F"/>
    <w:rsid w:val="00C75DB2"/>
    <w:rsid w:val="00C7694E"/>
    <w:rsid w:val="00C80558"/>
    <w:rsid w:val="00C80DC4"/>
    <w:rsid w:val="00C84A63"/>
    <w:rsid w:val="00C84A75"/>
    <w:rsid w:val="00C84AB4"/>
    <w:rsid w:val="00C85073"/>
    <w:rsid w:val="00C86169"/>
    <w:rsid w:val="00C861B7"/>
    <w:rsid w:val="00C865E4"/>
    <w:rsid w:val="00C921E4"/>
    <w:rsid w:val="00C92B92"/>
    <w:rsid w:val="00C93859"/>
    <w:rsid w:val="00C93F2E"/>
    <w:rsid w:val="00C95F94"/>
    <w:rsid w:val="00C97A98"/>
    <w:rsid w:val="00CA07D4"/>
    <w:rsid w:val="00CA1446"/>
    <w:rsid w:val="00CA1BCB"/>
    <w:rsid w:val="00CA3DB6"/>
    <w:rsid w:val="00CA4C82"/>
    <w:rsid w:val="00CA4EC6"/>
    <w:rsid w:val="00CA721E"/>
    <w:rsid w:val="00CA7AA7"/>
    <w:rsid w:val="00CB199C"/>
    <w:rsid w:val="00CB28EC"/>
    <w:rsid w:val="00CB3BFB"/>
    <w:rsid w:val="00CB4F7F"/>
    <w:rsid w:val="00CB7AD3"/>
    <w:rsid w:val="00CC08BA"/>
    <w:rsid w:val="00CC1931"/>
    <w:rsid w:val="00CC52B7"/>
    <w:rsid w:val="00CC579A"/>
    <w:rsid w:val="00CD1379"/>
    <w:rsid w:val="00CD1793"/>
    <w:rsid w:val="00CD256B"/>
    <w:rsid w:val="00CD4960"/>
    <w:rsid w:val="00CD4F69"/>
    <w:rsid w:val="00CE066A"/>
    <w:rsid w:val="00CE173A"/>
    <w:rsid w:val="00CE1C67"/>
    <w:rsid w:val="00CE4CA2"/>
    <w:rsid w:val="00CE5BA8"/>
    <w:rsid w:val="00CE6B94"/>
    <w:rsid w:val="00CF1324"/>
    <w:rsid w:val="00CF4145"/>
    <w:rsid w:val="00CF47C5"/>
    <w:rsid w:val="00CF4E56"/>
    <w:rsid w:val="00CF53BB"/>
    <w:rsid w:val="00CF72EC"/>
    <w:rsid w:val="00CF7979"/>
    <w:rsid w:val="00CF7EB4"/>
    <w:rsid w:val="00D003C7"/>
    <w:rsid w:val="00D034B3"/>
    <w:rsid w:val="00D04A50"/>
    <w:rsid w:val="00D052A0"/>
    <w:rsid w:val="00D07269"/>
    <w:rsid w:val="00D13CA4"/>
    <w:rsid w:val="00D16A97"/>
    <w:rsid w:val="00D23949"/>
    <w:rsid w:val="00D26BB0"/>
    <w:rsid w:val="00D3041D"/>
    <w:rsid w:val="00D317DD"/>
    <w:rsid w:val="00D320DF"/>
    <w:rsid w:val="00D32C20"/>
    <w:rsid w:val="00D351BF"/>
    <w:rsid w:val="00D35F56"/>
    <w:rsid w:val="00D438FB"/>
    <w:rsid w:val="00D43A79"/>
    <w:rsid w:val="00D44EFD"/>
    <w:rsid w:val="00D46717"/>
    <w:rsid w:val="00D4752E"/>
    <w:rsid w:val="00D5107C"/>
    <w:rsid w:val="00D5453D"/>
    <w:rsid w:val="00D54BB4"/>
    <w:rsid w:val="00D6025E"/>
    <w:rsid w:val="00D6088B"/>
    <w:rsid w:val="00D60C02"/>
    <w:rsid w:val="00D622DB"/>
    <w:rsid w:val="00D62452"/>
    <w:rsid w:val="00D62837"/>
    <w:rsid w:val="00D62D24"/>
    <w:rsid w:val="00D646A8"/>
    <w:rsid w:val="00D64EE2"/>
    <w:rsid w:val="00D65C81"/>
    <w:rsid w:val="00D66F8A"/>
    <w:rsid w:val="00D67252"/>
    <w:rsid w:val="00D706C2"/>
    <w:rsid w:val="00D71307"/>
    <w:rsid w:val="00D7160F"/>
    <w:rsid w:val="00D72EA5"/>
    <w:rsid w:val="00D731A9"/>
    <w:rsid w:val="00D75297"/>
    <w:rsid w:val="00D7566F"/>
    <w:rsid w:val="00D7607D"/>
    <w:rsid w:val="00D8058F"/>
    <w:rsid w:val="00D808C9"/>
    <w:rsid w:val="00D8126A"/>
    <w:rsid w:val="00D83790"/>
    <w:rsid w:val="00D83DDD"/>
    <w:rsid w:val="00D86B08"/>
    <w:rsid w:val="00D91E35"/>
    <w:rsid w:val="00D93616"/>
    <w:rsid w:val="00D9387B"/>
    <w:rsid w:val="00D93E85"/>
    <w:rsid w:val="00D944C8"/>
    <w:rsid w:val="00D979F0"/>
    <w:rsid w:val="00D97B1B"/>
    <w:rsid w:val="00D97D48"/>
    <w:rsid w:val="00DA0B46"/>
    <w:rsid w:val="00DA4C57"/>
    <w:rsid w:val="00DA576B"/>
    <w:rsid w:val="00DA5FDF"/>
    <w:rsid w:val="00DB22A5"/>
    <w:rsid w:val="00DB4B4F"/>
    <w:rsid w:val="00DC02E6"/>
    <w:rsid w:val="00DC0E12"/>
    <w:rsid w:val="00DC5575"/>
    <w:rsid w:val="00DC706B"/>
    <w:rsid w:val="00DC7C21"/>
    <w:rsid w:val="00DD09D9"/>
    <w:rsid w:val="00DD1023"/>
    <w:rsid w:val="00DD281F"/>
    <w:rsid w:val="00DD2C00"/>
    <w:rsid w:val="00DD548F"/>
    <w:rsid w:val="00DD6161"/>
    <w:rsid w:val="00DD619E"/>
    <w:rsid w:val="00DE054D"/>
    <w:rsid w:val="00DE09DB"/>
    <w:rsid w:val="00DE0AD3"/>
    <w:rsid w:val="00DE1143"/>
    <w:rsid w:val="00DE13C1"/>
    <w:rsid w:val="00DE2AB9"/>
    <w:rsid w:val="00DE2B83"/>
    <w:rsid w:val="00DE32D5"/>
    <w:rsid w:val="00DE42BC"/>
    <w:rsid w:val="00DE4B50"/>
    <w:rsid w:val="00DE6452"/>
    <w:rsid w:val="00DE78C8"/>
    <w:rsid w:val="00DF177F"/>
    <w:rsid w:val="00DF2A17"/>
    <w:rsid w:val="00DF3338"/>
    <w:rsid w:val="00DF3890"/>
    <w:rsid w:val="00DF42E1"/>
    <w:rsid w:val="00DF5009"/>
    <w:rsid w:val="00DF6289"/>
    <w:rsid w:val="00DF66EF"/>
    <w:rsid w:val="00DF6C1F"/>
    <w:rsid w:val="00DF70B3"/>
    <w:rsid w:val="00DF7A24"/>
    <w:rsid w:val="00E0064F"/>
    <w:rsid w:val="00E01302"/>
    <w:rsid w:val="00E033A8"/>
    <w:rsid w:val="00E125A5"/>
    <w:rsid w:val="00E13466"/>
    <w:rsid w:val="00E13E73"/>
    <w:rsid w:val="00E17452"/>
    <w:rsid w:val="00E202DD"/>
    <w:rsid w:val="00E22A33"/>
    <w:rsid w:val="00E232AB"/>
    <w:rsid w:val="00E244C6"/>
    <w:rsid w:val="00E34710"/>
    <w:rsid w:val="00E36EFA"/>
    <w:rsid w:val="00E42230"/>
    <w:rsid w:val="00E43A82"/>
    <w:rsid w:val="00E44E30"/>
    <w:rsid w:val="00E46B48"/>
    <w:rsid w:val="00E4760E"/>
    <w:rsid w:val="00E47A20"/>
    <w:rsid w:val="00E512B1"/>
    <w:rsid w:val="00E52641"/>
    <w:rsid w:val="00E5283A"/>
    <w:rsid w:val="00E543F5"/>
    <w:rsid w:val="00E559D1"/>
    <w:rsid w:val="00E56247"/>
    <w:rsid w:val="00E56D62"/>
    <w:rsid w:val="00E6165F"/>
    <w:rsid w:val="00E620E5"/>
    <w:rsid w:val="00E63EB0"/>
    <w:rsid w:val="00E65AA6"/>
    <w:rsid w:val="00E66E7C"/>
    <w:rsid w:val="00E723BD"/>
    <w:rsid w:val="00E72F5C"/>
    <w:rsid w:val="00E72FA4"/>
    <w:rsid w:val="00E76731"/>
    <w:rsid w:val="00E77B13"/>
    <w:rsid w:val="00E77B2D"/>
    <w:rsid w:val="00E8174F"/>
    <w:rsid w:val="00E8238E"/>
    <w:rsid w:val="00E83AA8"/>
    <w:rsid w:val="00E847AA"/>
    <w:rsid w:val="00E84F8F"/>
    <w:rsid w:val="00E9399F"/>
    <w:rsid w:val="00E94888"/>
    <w:rsid w:val="00E950D7"/>
    <w:rsid w:val="00E95976"/>
    <w:rsid w:val="00E95D36"/>
    <w:rsid w:val="00E95F9C"/>
    <w:rsid w:val="00E9665C"/>
    <w:rsid w:val="00EA20AB"/>
    <w:rsid w:val="00EA2BAC"/>
    <w:rsid w:val="00EA7B66"/>
    <w:rsid w:val="00EB0D33"/>
    <w:rsid w:val="00EB1918"/>
    <w:rsid w:val="00EB37AA"/>
    <w:rsid w:val="00EB44DF"/>
    <w:rsid w:val="00EB5BED"/>
    <w:rsid w:val="00EB782A"/>
    <w:rsid w:val="00EC04B4"/>
    <w:rsid w:val="00EC19AE"/>
    <w:rsid w:val="00EC344A"/>
    <w:rsid w:val="00EC3617"/>
    <w:rsid w:val="00EC5DA9"/>
    <w:rsid w:val="00EC6279"/>
    <w:rsid w:val="00ED02F3"/>
    <w:rsid w:val="00ED0A26"/>
    <w:rsid w:val="00ED171E"/>
    <w:rsid w:val="00ED2934"/>
    <w:rsid w:val="00ED2A2D"/>
    <w:rsid w:val="00ED2CBE"/>
    <w:rsid w:val="00ED2D7E"/>
    <w:rsid w:val="00ED3AED"/>
    <w:rsid w:val="00ED407D"/>
    <w:rsid w:val="00ED5C8E"/>
    <w:rsid w:val="00ED5E5C"/>
    <w:rsid w:val="00ED72FF"/>
    <w:rsid w:val="00ED7CC2"/>
    <w:rsid w:val="00EE0973"/>
    <w:rsid w:val="00EE1A18"/>
    <w:rsid w:val="00EE2559"/>
    <w:rsid w:val="00EE3DC7"/>
    <w:rsid w:val="00EE4FCA"/>
    <w:rsid w:val="00EE4FE1"/>
    <w:rsid w:val="00EF021F"/>
    <w:rsid w:val="00EF0352"/>
    <w:rsid w:val="00EF0A27"/>
    <w:rsid w:val="00EF1A05"/>
    <w:rsid w:val="00EF1D99"/>
    <w:rsid w:val="00EF2A34"/>
    <w:rsid w:val="00EF5049"/>
    <w:rsid w:val="00EF56EF"/>
    <w:rsid w:val="00EF6916"/>
    <w:rsid w:val="00EF6D00"/>
    <w:rsid w:val="00F03116"/>
    <w:rsid w:val="00F054AD"/>
    <w:rsid w:val="00F104F2"/>
    <w:rsid w:val="00F117B4"/>
    <w:rsid w:val="00F127BC"/>
    <w:rsid w:val="00F1354C"/>
    <w:rsid w:val="00F14911"/>
    <w:rsid w:val="00F15F40"/>
    <w:rsid w:val="00F20B5E"/>
    <w:rsid w:val="00F220AF"/>
    <w:rsid w:val="00F228F4"/>
    <w:rsid w:val="00F237CC"/>
    <w:rsid w:val="00F23A4C"/>
    <w:rsid w:val="00F266EF"/>
    <w:rsid w:val="00F27492"/>
    <w:rsid w:val="00F3113E"/>
    <w:rsid w:val="00F31865"/>
    <w:rsid w:val="00F319EE"/>
    <w:rsid w:val="00F3259D"/>
    <w:rsid w:val="00F42AC6"/>
    <w:rsid w:val="00F42AF0"/>
    <w:rsid w:val="00F4312B"/>
    <w:rsid w:val="00F43754"/>
    <w:rsid w:val="00F43F87"/>
    <w:rsid w:val="00F44A4B"/>
    <w:rsid w:val="00F46894"/>
    <w:rsid w:val="00F4742C"/>
    <w:rsid w:val="00F52C57"/>
    <w:rsid w:val="00F53904"/>
    <w:rsid w:val="00F56395"/>
    <w:rsid w:val="00F57174"/>
    <w:rsid w:val="00F6689F"/>
    <w:rsid w:val="00F70234"/>
    <w:rsid w:val="00F73643"/>
    <w:rsid w:val="00F7397D"/>
    <w:rsid w:val="00F74136"/>
    <w:rsid w:val="00F74909"/>
    <w:rsid w:val="00F75BED"/>
    <w:rsid w:val="00F7636A"/>
    <w:rsid w:val="00F76F53"/>
    <w:rsid w:val="00F774F3"/>
    <w:rsid w:val="00F8154D"/>
    <w:rsid w:val="00F8192F"/>
    <w:rsid w:val="00F847B5"/>
    <w:rsid w:val="00F84E23"/>
    <w:rsid w:val="00F85DFF"/>
    <w:rsid w:val="00F87994"/>
    <w:rsid w:val="00F90908"/>
    <w:rsid w:val="00F909C7"/>
    <w:rsid w:val="00F92E1C"/>
    <w:rsid w:val="00F9325D"/>
    <w:rsid w:val="00F93F40"/>
    <w:rsid w:val="00F9514E"/>
    <w:rsid w:val="00F9540C"/>
    <w:rsid w:val="00F95A88"/>
    <w:rsid w:val="00F95FF6"/>
    <w:rsid w:val="00F96E71"/>
    <w:rsid w:val="00F97F8C"/>
    <w:rsid w:val="00FA129A"/>
    <w:rsid w:val="00FA1DB8"/>
    <w:rsid w:val="00FA725B"/>
    <w:rsid w:val="00FB1DDD"/>
    <w:rsid w:val="00FB5C21"/>
    <w:rsid w:val="00FB7D08"/>
    <w:rsid w:val="00FB7D3D"/>
    <w:rsid w:val="00FC3C59"/>
    <w:rsid w:val="00FC5821"/>
    <w:rsid w:val="00FC5C79"/>
    <w:rsid w:val="00FC6480"/>
    <w:rsid w:val="00FC6A1E"/>
    <w:rsid w:val="00FD36FE"/>
    <w:rsid w:val="00FD48EF"/>
    <w:rsid w:val="00FD7048"/>
    <w:rsid w:val="00FE1665"/>
    <w:rsid w:val="00FE240D"/>
    <w:rsid w:val="00FE2778"/>
    <w:rsid w:val="00FE3F01"/>
    <w:rsid w:val="00FE464D"/>
    <w:rsid w:val="00FE56DE"/>
    <w:rsid w:val="00FE5907"/>
    <w:rsid w:val="00FE5A59"/>
    <w:rsid w:val="00FF0CE5"/>
    <w:rsid w:val="00FF2B5C"/>
    <w:rsid w:val="00FF46A4"/>
    <w:rsid w:val="00FF4E26"/>
    <w:rsid w:val="00FF6E19"/>
    <w:rsid w:val="00FF7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21FCD"/>
  <w15:docId w15:val="{E8CA42C4-CD82-42D2-AA62-79D4D955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133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778"/>
    <w:pPr>
      <w:ind w:left="720"/>
      <w:contextualSpacing/>
    </w:pPr>
  </w:style>
  <w:style w:type="character" w:customStyle="1" w:styleId="10">
    <w:name w:val="Заголовок 1 Знак"/>
    <w:basedOn w:val="a0"/>
    <w:link w:val="1"/>
    <w:uiPriority w:val="9"/>
    <w:rsid w:val="00C1334A"/>
    <w:rPr>
      <w:rFonts w:ascii="Times New Roman" w:eastAsia="Times New Roman" w:hAnsi="Times New Roman" w:cs="Times New Roman"/>
      <w:b/>
      <w:bCs/>
      <w:kern w:val="36"/>
      <w:sz w:val="48"/>
      <w:szCs w:val="48"/>
      <w:lang w:eastAsia="ru-RU"/>
    </w:rPr>
  </w:style>
  <w:style w:type="table" w:styleId="a4">
    <w:name w:val="Table Grid"/>
    <w:basedOn w:val="a1"/>
    <w:uiPriority w:val="59"/>
    <w:rsid w:val="00CF72EC"/>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Гипертекстовая ссылка"/>
    <w:uiPriority w:val="99"/>
    <w:rsid w:val="00E94888"/>
    <w:rPr>
      <w:color w:val="008000"/>
      <w:sz w:val="20"/>
      <w:szCs w:val="20"/>
      <w:u w:val="single"/>
    </w:rPr>
  </w:style>
  <w:style w:type="character" w:customStyle="1" w:styleId="a6">
    <w:name w:val="Цветовое выделение"/>
    <w:uiPriority w:val="99"/>
    <w:rsid w:val="00E94888"/>
    <w:rPr>
      <w:b/>
      <w:color w:val="26282F"/>
    </w:rPr>
  </w:style>
  <w:style w:type="paragraph" w:customStyle="1" w:styleId="a7">
    <w:name w:val="Нормальный (таблица)"/>
    <w:basedOn w:val="a"/>
    <w:next w:val="a"/>
    <w:uiPriority w:val="99"/>
    <w:rsid w:val="00E948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8">
    <w:name w:val="Таблицы (моноширинный)"/>
    <w:basedOn w:val="a"/>
    <w:next w:val="a"/>
    <w:uiPriority w:val="99"/>
    <w:rsid w:val="00E9488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9">
    <w:name w:val="Прижатый влево"/>
    <w:basedOn w:val="a"/>
    <w:next w:val="a"/>
    <w:uiPriority w:val="99"/>
    <w:rsid w:val="00E9488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a">
    <w:name w:val="Balloon Text"/>
    <w:basedOn w:val="a"/>
    <w:link w:val="ab"/>
    <w:uiPriority w:val="99"/>
    <w:semiHidden/>
    <w:unhideWhenUsed/>
    <w:rsid w:val="000467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673E"/>
    <w:rPr>
      <w:rFonts w:ascii="Tahoma" w:hAnsi="Tahoma" w:cs="Tahoma"/>
      <w:sz w:val="16"/>
      <w:szCs w:val="16"/>
    </w:rPr>
  </w:style>
  <w:style w:type="character" w:styleId="ac">
    <w:name w:val="Hyperlink"/>
    <w:rsid w:val="005A3773"/>
    <w:rPr>
      <w:color w:val="0000FF"/>
      <w:u w:val="single"/>
    </w:rPr>
  </w:style>
  <w:style w:type="paragraph" w:styleId="ad">
    <w:name w:val="Body Text"/>
    <w:basedOn w:val="a"/>
    <w:link w:val="ae"/>
    <w:rsid w:val="005A3773"/>
    <w:pPr>
      <w:suppressAutoHyphens/>
      <w:spacing w:after="140" w:line="288" w:lineRule="auto"/>
      <w:ind w:firstLine="709"/>
      <w:jc w:val="both"/>
    </w:pPr>
    <w:rPr>
      <w:rFonts w:ascii="Times New Roman" w:eastAsia="Times New Roman" w:hAnsi="Times New Roman" w:cs="Times New Roman"/>
      <w:sz w:val="24"/>
      <w:szCs w:val="24"/>
      <w:lang w:eastAsia="zh-CN"/>
    </w:rPr>
  </w:style>
  <w:style w:type="character" w:customStyle="1" w:styleId="ae">
    <w:name w:val="Основной текст Знак"/>
    <w:basedOn w:val="a0"/>
    <w:link w:val="ad"/>
    <w:rsid w:val="005A3773"/>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BA0E8C"/>
    <w:pPr>
      <w:widowControl w:val="0"/>
      <w:suppressAutoHyphens/>
      <w:autoSpaceDE w:val="0"/>
      <w:spacing w:after="0" w:line="240" w:lineRule="auto"/>
      <w:ind w:firstLine="720"/>
      <w:jc w:val="both"/>
    </w:pPr>
    <w:rPr>
      <w:rFonts w:ascii="Arial" w:eastAsia="Times New Roman" w:hAnsi="Arial" w:cs="Arial"/>
      <w:sz w:val="20"/>
      <w:szCs w:val="20"/>
      <w:lang w:eastAsia="zh-CN"/>
    </w:rPr>
  </w:style>
  <w:style w:type="paragraph" w:customStyle="1" w:styleId="ConsPlusNonformat">
    <w:name w:val="ConsPlusNonformat"/>
    <w:rsid w:val="00BA0E8C"/>
    <w:pPr>
      <w:widowControl w:val="0"/>
      <w:suppressAutoHyphens/>
      <w:autoSpaceDE w:val="0"/>
      <w:spacing w:after="0" w:line="240" w:lineRule="auto"/>
      <w:ind w:firstLine="709"/>
      <w:jc w:val="both"/>
    </w:pPr>
    <w:rPr>
      <w:rFonts w:ascii="Courier New" w:eastAsia="Times New Roman" w:hAnsi="Courier New" w:cs="Courier New"/>
      <w:sz w:val="20"/>
      <w:szCs w:val="20"/>
      <w:lang w:eastAsia="zh-CN"/>
    </w:rPr>
  </w:style>
  <w:style w:type="paragraph" w:styleId="af">
    <w:name w:val="header"/>
    <w:basedOn w:val="a"/>
    <w:link w:val="af0"/>
    <w:uiPriority w:val="99"/>
    <w:unhideWhenUsed/>
    <w:rsid w:val="002B0BF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B0BFE"/>
  </w:style>
  <w:style w:type="paragraph" w:styleId="af1">
    <w:name w:val="footer"/>
    <w:basedOn w:val="a"/>
    <w:link w:val="af2"/>
    <w:uiPriority w:val="99"/>
    <w:unhideWhenUsed/>
    <w:rsid w:val="002B0BF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B0BFE"/>
  </w:style>
  <w:style w:type="character" w:customStyle="1" w:styleId="ConsPlusNormal0">
    <w:name w:val="ConsPlusNormal Знак"/>
    <w:link w:val="ConsPlusNormal"/>
    <w:rsid w:val="00CB28EC"/>
    <w:rPr>
      <w:rFonts w:ascii="Arial" w:eastAsia="Times New Roman" w:hAnsi="Arial" w:cs="Arial"/>
      <w:sz w:val="20"/>
      <w:szCs w:val="20"/>
      <w:lang w:eastAsia="zh-CN"/>
    </w:rPr>
  </w:style>
  <w:style w:type="character" w:customStyle="1" w:styleId="UnresolvedMention">
    <w:name w:val="Unresolved Mention"/>
    <w:basedOn w:val="a0"/>
    <w:uiPriority w:val="99"/>
    <w:semiHidden/>
    <w:unhideWhenUsed/>
    <w:rsid w:val="00342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82560">
      <w:bodyDiv w:val="1"/>
      <w:marLeft w:val="0"/>
      <w:marRight w:val="0"/>
      <w:marTop w:val="0"/>
      <w:marBottom w:val="0"/>
      <w:divBdr>
        <w:top w:val="none" w:sz="0" w:space="0" w:color="auto"/>
        <w:left w:val="none" w:sz="0" w:space="0" w:color="auto"/>
        <w:bottom w:val="none" w:sz="0" w:space="0" w:color="auto"/>
        <w:right w:val="none" w:sz="0" w:space="0" w:color="auto"/>
      </w:divBdr>
    </w:div>
    <w:div w:id="846335380">
      <w:bodyDiv w:val="1"/>
      <w:marLeft w:val="0"/>
      <w:marRight w:val="0"/>
      <w:marTop w:val="0"/>
      <w:marBottom w:val="0"/>
      <w:divBdr>
        <w:top w:val="none" w:sz="0" w:space="0" w:color="auto"/>
        <w:left w:val="none" w:sz="0" w:space="0" w:color="auto"/>
        <w:bottom w:val="none" w:sz="0" w:space="0" w:color="auto"/>
        <w:right w:val="none" w:sz="0" w:space="0" w:color="auto"/>
      </w:divBdr>
    </w:div>
    <w:div w:id="1207336460">
      <w:bodyDiv w:val="1"/>
      <w:marLeft w:val="0"/>
      <w:marRight w:val="0"/>
      <w:marTop w:val="0"/>
      <w:marBottom w:val="0"/>
      <w:divBdr>
        <w:top w:val="none" w:sz="0" w:space="0" w:color="auto"/>
        <w:left w:val="none" w:sz="0" w:space="0" w:color="auto"/>
        <w:bottom w:val="none" w:sz="0" w:space="0" w:color="auto"/>
        <w:right w:val="none" w:sz="0" w:space="0" w:color="auto"/>
      </w:divBdr>
    </w:div>
    <w:div w:id="1524785692">
      <w:bodyDiv w:val="1"/>
      <w:marLeft w:val="0"/>
      <w:marRight w:val="0"/>
      <w:marTop w:val="0"/>
      <w:marBottom w:val="0"/>
      <w:divBdr>
        <w:top w:val="none" w:sz="0" w:space="0" w:color="auto"/>
        <w:left w:val="none" w:sz="0" w:space="0" w:color="auto"/>
        <w:bottom w:val="none" w:sz="0" w:space="0" w:color="auto"/>
        <w:right w:val="none" w:sz="0" w:space="0" w:color="auto"/>
      </w:divBdr>
    </w:div>
    <w:div w:id="20508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dsfm.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udget.gov.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injus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ADA87-ECFB-46F2-8581-8007273E8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19</Pages>
  <Words>7281</Words>
  <Characters>41502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Юнг Юлия Владимировна</dc:creator>
  <cp:keywords/>
  <dc:description/>
  <cp:lastModifiedBy>Грицюк Марина Геннадьевна</cp:lastModifiedBy>
  <cp:revision>180</cp:revision>
  <cp:lastPrinted>2024-09-26T04:26:00Z</cp:lastPrinted>
  <dcterms:created xsi:type="dcterms:W3CDTF">2024-09-24T10:37:00Z</dcterms:created>
  <dcterms:modified xsi:type="dcterms:W3CDTF">2025-06-02T07:38:00Z</dcterms:modified>
</cp:coreProperties>
</file>